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jc w:val="center"/>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026180" w:rsidRPr="00026180" w14:paraId="4EFE30F1" w14:textId="77777777" w:rsidTr="00E324B0">
        <w:trPr>
          <w:cantSplit/>
          <w:jc w:val="center"/>
        </w:trPr>
        <w:tc>
          <w:tcPr>
            <w:tcW w:w="1191" w:type="dxa"/>
            <w:vMerge w:val="restart"/>
          </w:tcPr>
          <w:p w14:paraId="02D46ACF"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bookmarkStart w:id="0" w:name="dnum" w:colFirst="2" w:colLast="2"/>
            <w:bookmarkStart w:id="1" w:name="dtableau"/>
            <w:r w:rsidRPr="00026180">
              <w:rPr>
                <w:rFonts w:ascii="Times New Roman" w:eastAsia="SimSun" w:hAnsi="Times New Roman" w:cs="Times New Roman"/>
                <w:noProof/>
                <w:sz w:val="20"/>
                <w:szCs w:val="20"/>
              </w:rPr>
              <w:drawing>
                <wp:inline distT="0" distB="0" distL="0" distR="0" wp14:anchorId="01753619" wp14:editId="08A8FD61">
                  <wp:extent cx="647700" cy="828675"/>
                  <wp:effectExtent l="0" t="0" r="0" b="0"/>
                  <wp:docPr id="2" name="Picture 2"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2A1238D7"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16"/>
                <w:szCs w:val="16"/>
                <w:lang w:eastAsia="ja-JP"/>
              </w:rPr>
            </w:pPr>
            <w:r w:rsidRPr="00026180">
              <w:rPr>
                <w:rFonts w:ascii="Times New Roman" w:eastAsia="SimSun" w:hAnsi="Times New Roman" w:cs="Times New Roman"/>
                <w:sz w:val="16"/>
                <w:szCs w:val="16"/>
                <w:lang w:eastAsia="ja-JP"/>
              </w:rPr>
              <w:t>INTERNATIONAL TELECOMMUNICATION UNION</w:t>
            </w:r>
          </w:p>
          <w:p w14:paraId="181B63B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6"/>
                <w:lang w:eastAsia="ja-JP"/>
              </w:rPr>
            </w:pPr>
            <w:r w:rsidRPr="00026180">
              <w:rPr>
                <w:rFonts w:ascii="Times New Roman" w:eastAsia="SimSun" w:hAnsi="Times New Roman" w:cs="Times New Roman"/>
                <w:b/>
                <w:bCs/>
                <w:sz w:val="26"/>
                <w:szCs w:val="26"/>
                <w:lang w:eastAsia="ja-JP"/>
              </w:rPr>
              <w:t>TELECOMMUNICATION</w:t>
            </w:r>
            <w:r w:rsidRPr="00026180">
              <w:rPr>
                <w:rFonts w:ascii="Times New Roman" w:eastAsia="SimSun" w:hAnsi="Times New Roman" w:cs="Times New Roman"/>
                <w:b/>
                <w:bCs/>
                <w:sz w:val="26"/>
                <w:szCs w:val="26"/>
                <w:lang w:eastAsia="ja-JP"/>
              </w:rPr>
              <w:br/>
              <w:t>STANDARDIZATION SECTOR</w:t>
            </w:r>
          </w:p>
          <w:p w14:paraId="6DCC4C63"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r w:rsidRPr="00026180">
              <w:rPr>
                <w:rFonts w:ascii="Times New Roman" w:eastAsia="SimSun" w:hAnsi="Times New Roman" w:cs="Times New Roman"/>
                <w:sz w:val="20"/>
                <w:szCs w:val="20"/>
                <w:lang w:eastAsia="ja-JP"/>
              </w:rPr>
              <w:t>STUDY PERIOD 2017-2020</w:t>
            </w:r>
          </w:p>
        </w:tc>
        <w:tc>
          <w:tcPr>
            <w:tcW w:w="4681" w:type="dxa"/>
            <w:gridSpan w:val="2"/>
            <w:vAlign w:val="center"/>
          </w:tcPr>
          <w:p w14:paraId="519B544F" w14:textId="42CC2570" w:rsidR="00026180" w:rsidRPr="00026180" w:rsidRDefault="00AC1EA6" w:rsidP="004D0E23">
            <w:pPr>
              <w:tabs>
                <w:tab w:val="left" w:pos="567"/>
                <w:tab w:val="left" w:pos="794"/>
                <w:tab w:val="left" w:pos="1134"/>
                <w:tab w:val="left" w:pos="1191"/>
                <w:tab w:val="left" w:pos="1588"/>
                <w:tab w:val="left" w:pos="1701"/>
                <w:tab w:val="left" w:pos="1985"/>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sz w:val="32"/>
                <w:szCs w:val="20"/>
                <w:lang w:eastAsia="en-US"/>
              </w:rPr>
            </w:pPr>
            <w:r>
              <w:rPr>
                <w:rFonts w:ascii="Times New Roman" w:eastAsia="SimSun" w:hAnsi="Times New Roman" w:cs="Times New Roman"/>
                <w:b/>
                <w:sz w:val="32"/>
                <w:szCs w:val="20"/>
                <w:lang w:eastAsia="en-US"/>
              </w:rPr>
              <w:t>TSAG-TD</w:t>
            </w:r>
            <w:r w:rsidR="007F6D8A">
              <w:rPr>
                <w:rFonts w:ascii="Times New Roman" w:eastAsia="SimSun" w:hAnsi="Times New Roman" w:cs="Times New Roman"/>
                <w:b/>
                <w:sz w:val="32"/>
                <w:szCs w:val="20"/>
                <w:lang w:eastAsia="en-US"/>
              </w:rPr>
              <w:t>60</w:t>
            </w:r>
            <w:r w:rsidR="004D0E23">
              <w:rPr>
                <w:rFonts w:ascii="Times New Roman" w:eastAsia="SimSun" w:hAnsi="Times New Roman" w:cs="Times New Roman"/>
                <w:b/>
                <w:sz w:val="32"/>
                <w:szCs w:val="20"/>
                <w:lang w:eastAsia="en-US"/>
              </w:rPr>
              <w:t>4</w:t>
            </w:r>
          </w:p>
        </w:tc>
      </w:tr>
      <w:tr w:rsidR="00026180" w:rsidRPr="00026180" w14:paraId="6D1857A6" w14:textId="77777777" w:rsidTr="00E324B0">
        <w:trPr>
          <w:cantSplit/>
          <w:jc w:val="center"/>
        </w:trPr>
        <w:tc>
          <w:tcPr>
            <w:tcW w:w="1191" w:type="dxa"/>
            <w:vMerge/>
          </w:tcPr>
          <w:p w14:paraId="08A86A04"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bookmarkStart w:id="2" w:name="dsg" w:colFirst="2" w:colLast="2"/>
            <w:bookmarkEnd w:id="0"/>
          </w:p>
        </w:tc>
        <w:tc>
          <w:tcPr>
            <w:tcW w:w="4051" w:type="dxa"/>
            <w:gridSpan w:val="3"/>
            <w:vMerge/>
          </w:tcPr>
          <w:p w14:paraId="3FF7D47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p>
        </w:tc>
        <w:tc>
          <w:tcPr>
            <w:tcW w:w="4681" w:type="dxa"/>
            <w:gridSpan w:val="2"/>
          </w:tcPr>
          <w:p w14:paraId="219F089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mallCaps/>
                <w:sz w:val="28"/>
                <w:szCs w:val="28"/>
                <w:lang w:eastAsia="ja-JP"/>
              </w:rPr>
            </w:pPr>
            <w:r w:rsidRPr="00026180">
              <w:rPr>
                <w:rFonts w:ascii="Times New Roman" w:eastAsia="SimSun" w:hAnsi="Times New Roman" w:cs="Times New Roman"/>
                <w:b/>
                <w:bCs/>
                <w:smallCaps/>
                <w:sz w:val="28"/>
                <w:szCs w:val="28"/>
                <w:lang w:eastAsia="ja-JP"/>
              </w:rPr>
              <w:t>TSAG</w:t>
            </w:r>
          </w:p>
        </w:tc>
      </w:tr>
      <w:bookmarkEnd w:id="2"/>
      <w:tr w:rsidR="00026180" w:rsidRPr="00026180" w14:paraId="5D59FCB3" w14:textId="77777777" w:rsidTr="00E324B0">
        <w:trPr>
          <w:cantSplit/>
          <w:jc w:val="center"/>
        </w:trPr>
        <w:tc>
          <w:tcPr>
            <w:tcW w:w="1191" w:type="dxa"/>
            <w:vMerge/>
            <w:tcBorders>
              <w:bottom w:val="single" w:sz="12" w:space="0" w:color="auto"/>
            </w:tcBorders>
          </w:tcPr>
          <w:p w14:paraId="59E7654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051" w:type="dxa"/>
            <w:gridSpan w:val="3"/>
            <w:vMerge/>
            <w:tcBorders>
              <w:bottom w:val="single" w:sz="12" w:space="0" w:color="auto"/>
            </w:tcBorders>
          </w:tcPr>
          <w:p w14:paraId="1D24427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681" w:type="dxa"/>
            <w:gridSpan w:val="2"/>
            <w:tcBorders>
              <w:bottom w:val="single" w:sz="12" w:space="0" w:color="auto"/>
            </w:tcBorders>
            <w:vAlign w:val="center"/>
          </w:tcPr>
          <w:p w14:paraId="1316662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z w:val="28"/>
                <w:szCs w:val="28"/>
                <w:lang w:eastAsia="ja-JP"/>
              </w:rPr>
            </w:pPr>
            <w:r w:rsidRPr="00026180">
              <w:rPr>
                <w:rFonts w:ascii="Times New Roman" w:eastAsia="SimSun" w:hAnsi="Times New Roman" w:cs="Times New Roman"/>
                <w:b/>
                <w:bCs/>
                <w:sz w:val="28"/>
                <w:szCs w:val="28"/>
                <w:lang w:eastAsia="ja-JP"/>
              </w:rPr>
              <w:t>Original: English</w:t>
            </w:r>
          </w:p>
        </w:tc>
      </w:tr>
      <w:tr w:rsidR="00026180" w:rsidRPr="00026180" w14:paraId="1D044F38" w14:textId="77777777" w:rsidTr="00E324B0">
        <w:trPr>
          <w:cantSplit/>
          <w:jc w:val="center"/>
        </w:trPr>
        <w:tc>
          <w:tcPr>
            <w:tcW w:w="1617" w:type="dxa"/>
            <w:gridSpan w:val="3"/>
          </w:tcPr>
          <w:p w14:paraId="604035A5"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3" w:name="dbluepink" w:colFirst="1" w:colLast="1"/>
            <w:bookmarkStart w:id="4" w:name="dmeeting" w:colFirst="2" w:colLast="2"/>
            <w:r w:rsidRPr="00026180">
              <w:rPr>
                <w:rFonts w:ascii="Times New Roman" w:eastAsia="SimSun" w:hAnsi="Times New Roman" w:cs="Times New Roman"/>
                <w:b/>
                <w:bCs/>
                <w:sz w:val="24"/>
                <w:szCs w:val="24"/>
                <w:lang w:eastAsia="ja-JP"/>
              </w:rPr>
              <w:t>Question(s):</w:t>
            </w:r>
          </w:p>
        </w:tc>
        <w:tc>
          <w:tcPr>
            <w:tcW w:w="3625" w:type="dxa"/>
          </w:tcPr>
          <w:p w14:paraId="1A56D3E2"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026180">
              <w:rPr>
                <w:rFonts w:ascii="Times New Roman" w:eastAsia="SimSun" w:hAnsi="Times New Roman" w:cs="Times New Roman"/>
                <w:sz w:val="24"/>
                <w:szCs w:val="24"/>
                <w:lang w:eastAsia="ja-JP"/>
              </w:rPr>
              <w:t>N/A</w:t>
            </w:r>
          </w:p>
        </w:tc>
        <w:tc>
          <w:tcPr>
            <w:tcW w:w="4681" w:type="dxa"/>
            <w:gridSpan w:val="2"/>
          </w:tcPr>
          <w:p w14:paraId="100B4FE2" w14:textId="0005D512" w:rsidR="00026180" w:rsidRPr="00026180" w:rsidRDefault="00887F54" w:rsidP="007764FA">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sz w:val="24"/>
                <w:szCs w:val="24"/>
                <w:lang w:eastAsia="ja-JP"/>
              </w:rPr>
            </w:pPr>
            <w:r w:rsidRPr="00887F54">
              <w:rPr>
                <w:rFonts w:ascii="Times New Roman" w:eastAsia="SimSun" w:hAnsi="Times New Roman" w:cs="Times New Roman"/>
                <w:sz w:val="24"/>
                <w:szCs w:val="24"/>
                <w:lang w:eastAsia="ja-JP"/>
              </w:rPr>
              <w:t>Geneva, 23-27 September 2019</w:t>
            </w:r>
          </w:p>
        </w:tc>
      </w:tr>
      <w:bookmarkEnd w:id="3"/>
      <w:bookmarkEnd w:id="4"/>
      <w:tr w:rsidR="00026180" w:rsidRPr="00026180" w14:paraId="7E4A658C" w14:textId="77777777" w:rsidTr="00E324B0">
        <w:trPr>
          <w:cantSplit/>
          <w:jc w:val="center"/>
        </w:trPr>
        <w:tc>
          <w:tcPr>
            <w:tcW w:w="9923" w:type="dxa"/>
            <w:gridSpan w:val="6"/>
          </w:tcPr>
          <w:p w14:paraId="495FE113"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center"/>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TD</w:t>
            </w:r>
          </w:p>
        </w:tc>
      </w:tr>
      <w:tr w:rsidR="00026180" w:rsidRPr="00026180" w14:paraId="3602FE7A" w14:textId="77777777" w:rsidTr="00E324B0">
        <w:trPr>
          <w:cantSplit/>
          <w:jc w:val="center"/>
        </w:trPr>
        <w:tc>
          <w:tcPr>
            <w:tcW w:w="1617" w:type="dxa"/>
            <w:gridSpan w:val="3"/>
          </w:tcPr>
          <w:p w14:paraId="0726AF4A"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5" w:name="dsource" w:colFirst="1" w:colLast="1"/>
            <w:r w:rsidRPr="00026180">
              <w:rPr>
                <w:rFonts w:ascii="Times New Roman" w:eastAsia="SimSun" w:hAnsi="Times New Roman" w:cs="Times New Roman"/>
                <w:b/>
                <w:bCs/>
                <w:sz w:val="24"/>
                <w:szCs w:val="24"/>
                <w:lang w:eastAsia="ja-JP"/>
              </w:rPr>
              <w:t>Source:</w:t>
            </w:r>
          </w:p>
        </w:tc>
        <w:tc>
          <w:tcPr>
            <w:tcW w:w="8306" w:type="dxa"/>
            <w:gridSpan w:val="3"/>
          </w:tcPr>
          <w:p w14:paraId="721F4E12" w14:textId="7B5BCAF1" w:rsidR="00026180" w:rsidRPr="00026180"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4D0E23">
              <w:rPr>
                <w:rFonts w:ascii="Times New Roman" w:eastAsia="SimSun" w:hAnsi="Times New Roman" w:cs="Times New Roman"/>
                <w:sz w:val="24"/>
                <w:szCs w:val="24"/>
                <w:lang w:eastAsia="ja-JP"/>
              </w:rPr>
              <w:t>SPCG Chair</w:t>
            </w:r>
          </w:p>
        </w:tc>
      </w:tr>
      <w:tr w:rsidR="00026180" w:rsidRPr="00026180" w14:paraId="7860BF4F" w14:textId="77777777" w:rsidTr="00E324B0">
        <w:trPr>
          <w:cantSplit/>
          <w:jc w:val="center"/>
        </w:trPr>
        <w:tc>
          <w:tcPr>
            <w:tcW w:w="1617" w:type="dxa"/>
            <w:gridSpan w:val="3"/>
          </w:tcPr>
          <w:p w14:paraId="2BE96490"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bookmarkStart w:id="6" w:name="dtitle1" w:colFirst="1" w:colLast="1"/>
            <w:bookmarkEnd w:id="5"/>
            <w:r w:rsidRPr="00026180">
              <w:rPr>
                <w:rFonts w:ascii="Times New Roman" w:eastAsia="SimSun" w:hAnsi="Times New Roman" w:cs="Times New Roman"/>
                <w:b/>
                <w:bCs/>
                <w:sz w:val="24"/>
                <w:szCs w:val="24"/>
                <w:lang w:eastAsia="ja-JP"/>
              </w:rPr>
              <w:t>Title:</w:t>
            </w:r>
          </w:p>
        </w:tc>
        <w:tc>
          <w:tcPr>
            <w:tcW w:w="8306" w:type="dxa"/>
            <w:gridSpan w:val="3"/>
          </w:tcPr>
          <w:p w14:paraId="33C3C4C6" w14:textId="60FF7913" w:rsidR="00026180" w:rsidRPr="00026180" w:rsidRDefault="0026287E" w:rsidP="00C92699">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Pr>
                <w:rFonts w:asciiTheme="majorBidi" w:hAnsiTheme="majorBidi" w:cstheme="majorBidi"/>
                <w:sz w:val="24"/>
                <w:szCs w:val="24"/>
              </w:rPr>
              <w:t>I</w:t>
            </w:r>
            <w:r w:rsidRPr="0026287E">
              <w:rPr>
                <w:rFonts w:asciiTheme="majorBidi" w:hAnsiTheme="majorBidi" w:cstheme="majorBidi"/>
                <w:sz w:val="24"/>
                <w:szCs w:val="24"/>
              </w:rPr>
              <w:t xml:space="preserve">EC/ISO/ITU </w:t>
            </w:r>
            <w:r w:rsidR="004D0E23" w:rsidRPr="004D0E23">
              <w:rPr>
                <w:rFonts w:asciiTheme="majorBidi" w:hAnsiTheme="majorBidi" w:cstheme="majorBidi"/>
                <w:sz w:val="24"/>
                <w:szCs w:val="24"/>
              </w:rPr>
              <w:t>SPCG recommendation on TSAG-C63 Proposal to set up a new ITU-T Focus Group on AI and Data Commons</w:t>
            </w:r>
          </w:p>
        </w:tc>
      </w:tr>
      <w:bookmarkEnd w:id="6"/>
      <w:tr w:rsidR="00026180" w:rsidRPr="00026180" w14:paraId="0EA0F375" w14:textId="77777777" w:rsidTr="00E324B0">
        <w:trPr>
          <w:cantSplit/>
          <w:jc w:val="center"/>
        </w:trPr>
        <w:tc>
          <w:tcPr>
            <w:tcW w:w="1617" w:type="dxa"/>
            <w:gridSpan w:val="3"/>
            <w:tcBorders>
              <w:bottom w:val="single" w:sz="8" w:space="0" w:color="auto"/>
            </w:tcBorders>
          </w:tcPr>
          <w:p w14:paraId="329842AB"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Purpose:</w:t>
            </w:r>
          </w:p>
        </w:tc>
        <w:tc>
          <w:tcPr>
            <w:tcW w:w="8306" w:type="dxa"/>
            <w:gridSpan w:val="3"/>
            <w:tcBorders>
              <w:bottom w:val="single" w:sz="8" w:space="0" w:color="auto"/>
            </w:tcBorders>
          </w:tcPr>
          <w:p w14:paraId="16427576" w14:textId="6493733A" w:rsidR="00026180" w:rsidRPr="00026180"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ja-JP"/>
              </w:rPr>
            </w:pPr>
            <w:r>
              <w:rPr>
                <w:rFonts w:ascii="Times New Roman" w:eastAsia="MS Mincho" w:hAnsi="Times New Roman" w:cs="Times New Roman"/>
                <w:sz w:val="24"/>
                <w:szCs w:val="24"/>
                <w:lang w:eastAsia="ja-JP"/>
              </w:rPr>
              <w:t>Proposal</w:t>
            </w:r>
          </w:p>
        </w:tc>
      </w:tr>
      <w:bookmarkEnd w:id="1"/>
      <w:tr w:rsidR="00026180" w:rsidRPr="00133C0F" w14:paraId="6D661D0C" w14:textId="77777777" w:rsidTr="00E324B0">
        <w:trPr>
          <w:cantSplit/>
          <w:jc w:val="center"/>
        </w:trPr>
        <w:tc>
          <w:tcPr>
            <w:tcW w:w="1608" w:type="dxa"/>
            <w:gridSpan w:val="2"/>
            <w:tcBorders>
              <w:top w:val="single" w:sz="8" w:space="0" w:color="auto"/>
              <w:bottom w:val="single" w:sz="8" w:space="0" w:color="auto"/>
            </w:tcBorders>
          </w:tcPr>
          <w:p w14:paraId="4FA87CD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Contact:</w:t>
            </w:r>
          </w:p>
        </w:tc>
        <w:tc>
          <w:tcPr>
            <w:tcW w:w="3779" w:type="dxa"/>
            <w:gridSpan w:val="3"/>
            <w:tcBorders>
              <w:top w:val="single" w:sz="8" w:space="0" w:color="auto"/>
              <w:bottom w:val="single" w:sz="8" w:space="0" w:color="auto"/>
            </w:tcBorders>
          </w:tcPr>
          <w:p w14:paraId="178DC7EB" w14:textId="7DA45D41" w:rsidR="00026180" w:rsidRPr="00026180"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4D0E23">
              <w:rPr>
                <w:rFonts w:asciiTheme="majorBidi" w:hAnsiTheme="majorBidi" w:cstheme="majorBidi"/>
                <w:sz w:val="24"/>
                <w:szCs w:val="24"/>
              </w:rPr>
              <w:t>Amanda Richardson</w:t>
            </w:r>
            <w:r w:rsidR="00026180" w:rsidRPr="00217ABC">
              <w:rPr>
                <w:rFonts w:asciiTheme="majorBidi" w:hAnsiTheme="majorBidi" w:cstheme="majorBidi"/>
                <w:sz w:val="24"/>
                <w:szCs w:val="24"/>
              </w:rPr>
              <w:br/>
            </w:r>
            <w:r w:rsidR="006D39D8" w:rsidRPr="006D39D8">
              <w:rPr>
                <w:rFonts w:asciiTheme="majorBidi" w:hAnsiTheme="majorBidi" w:cstheme="majorBidi"/>
                <w:sz w:val="24"/>
                <w:szCs w:val="24"/>
              </w:rPr>
              <w:t>Chair of IEC/ISO/ITU Standardization Programme Coordination Group</w:t>
            </w:r>
          </w:p>
        </w:tc>
        <w:tc>
          <w:tcPr>
            <w:tcW w:w="4536" w:type="dxa"/>
            <w:tcBorders>
              <w:top w:val="single" w:sz="8" w:space="0" w:color="auto"/>
              <w:bottom w:val="single" w:sz="8" w:space="0" w:color="auto"/>
            </w:tcBorders>
          </w:tcPr>
          <w:p w14:paraId="3AF53E5C" w14:textId="5224371E" w:rsidR="00026180" w:rsidRPr="00133C0F" w:rsidRDefault="004D0E23" w:rsidP="006D39D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val="fr-FR" w:eastAsia="ja-JP"/>
              </w:rPr>
            </w:pPr>
            <w:r w:rsidRPr="00133C0F">
              <w:rPr>
                <w:rFonts w:asciiTheme="majorBidi" w:hAnsiTheme="majorBidi" w:cstheme="majorBidi"/>
                <w:sz w:val="24"/>
                <w:szCs w:val="24"/>
                <w:lang w:val="fr-FR"/>
              </w:rPr>
              <w:t>Tel:</w:t>
            </w:r>
            <w:r w:rsidRPr="00133C0F">
              <w:rPr>
                <w:rFonts w:asciiTheme="majorBidi" w:hAnsiTheme="majorBidi" w:cstheme="majorBidi"/>
                <w:sz w:val="24"/>
                <w:szCs w:val="24"/>
                <w:lang w:val="fr-FR"/>
              </w:rPr>
              <w:tab/>
            </w:r>
            <w:r w:rsidR="006D39D8" w:rsidRPr="00133C0F">
              <w:rPr>
                <w:rFonts w:asciiTheme="majorBidi" w:hAnsiTheme="majorBidi" w:cstheme="majorBidi"/>
                <w:sz w:val="24"/>
                <w:szCs w:val="24"/>
                <w:lang w:val="fr-FR"/>
              </w:rPr>
              <w:t>+44 (0)20 8996 7452</w:t>
            </w:r>
            <w:r w:rsidR="006D39D8" w:rsidRPr="00133C0F">
              <w:rPr>
                <w:rFonts w:asciiTheme="majorBidi" w:hAnsiTheme="majorBidi" w:cstheme="majorBidi"/>
                <w:sz w:val="24"/>
                <w:szCs w:val="24"/>
                <w:lang w:val="fr-FR"/>
              </w:rPr>
              <w:br/>
              <w:t>Mobile: +44 (0)78 9906 0796</w:t>
            </w:r>
            <w:r w:rsidR="00026180" w:rsidRPr="00133C0F">
              <w:rPr>
                <w:rFonts w:asciiTheme="majorBidi" w:hAnsiTheme="majorBidi" w:cstheme="majorBidi"/>
                <w:sz w:val="24"/>
                <w:szCs w:val="24"/>
                <w:lang w:val="fr-FR"/>
              </w:rPr>
              <w:br/>
              <w:t xml:space="preserve">E-mail: </w:t>
            </w:r>
            <w:hyperlink r:id="rId9" w:history="1">
              <w:r w:rsidR="006D39D8" w:rsidRPr="00133C0F">
                <w:rPr>
                  <w:rStyle w:val="Hyperlink"/>
                  <w:rFonts w:asciiTheme="majorBidi" w:hAnsiTheme="majorBidi" w:cstheme="majorBidi"/>
                  <w:sz w:val="24"/>
                  <w:szCs w:val="24"/>
                  <w:lang w:val="fr-FR"/>
                </w:rPr>
                <w:t>amanda.richardson@bsigroup.com</w:t>
              </w:r>
            </w:hyperlink>
          </w:p>
        </w:tc>
      </w:tr>
    </w:tbl>
    <w:p w14:paraId="727770F7" w14:textId="77777777" w:rsidR="00026180" w:rsidRPr="00133C0F" w:rsidRDefault="00026180" w:rsidP="00AD2158">
      <w:pPr>
        <w:spacing w:line="240" w:lineRule="auto"/>
        <w:rPr>
          <w:lang w:val="fr-FR"/>
        </w:rPr>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217ABC" w14:paraId="04775EF3" w14:textId="77777777" w:rsidTr="000B2984">
        <w:trPr>
          <w:cantSplit/>
          <w:jc w:val="center"/>
        </w:trPr>
        <w:tc>
          <w:tcPr>
            <w:tcW w:w="1615" w:type="dxa"/>
          </w:tcPr>
          <w:p w14:paraId="17E34CDB" w14:textId="77777777" w:rsidR="00146C7B" w:rsidRPr="00217ABC" w:rsidRDefault="00146C7B"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Keywords:</w:t>
            </w:r>
          </w:p>
        </w:tc>
        <w:tc>
          <w:tcPr>
            <w:tcW w:w="8308" w:type="dxa"/>
          </w:tcPr>
          <w:p w14:paraId="060838CA" w14:textId="59F7D870" w:rsidR="00146C7B" w:rsidRPr="00217ABC" w:rsidRDefault="004D0E23" w:rsidP="00133C0F">
            <w:pPr>
              <w:spacing w:before="120" w:after="100" w:afterAutospacing="1" w:line="240" w:lineRule="auto"/>
              <w:rPr>
                <w:rFonts w:asciiTheme="majorBidi" w:hAnsiTheme="majorBidi" w:cstheme="majorBidi"/>
                <w:sz w:val="24"/>
                <w:szCs w:val="24"/>
              </w:rPr>
            </w:pPr>
            <w:r>
              <w:rPr>
                <w:rFonts w:asciiTheme="majorBidi" w:hAnsiTheme="majorBidi" w:cstheme="majorBidi"/>
                <w:sz w:val="24"/>
                <w:szCs w:val="24"/>
              </w:rPr>
              <w:t>SPCG recommendation</w:t>
            </w:r>
            <w:r w:rsidR="00133C0F">
              <w:rPr>
                <w:rFonts w:asciiTheme="majorBidi" w:hAnsiTheme="majorBidi" w:cstheme="majorBidi"/>
                <w:sz w:val="24"/>
                <w:szCs w:val="24"/>
              </w:rPr>
              <w:t>;</w:t>
            </w:r>
            <w:r>
              <w:rPr>
                <w:rFonts w:asciiTheme="majorBidi" w:hAnsiTheme="majorBidi" w:cstheme="majorBidi"/>
                <w:sz w:val="24"/>
                <w:szCs w:val="24"/>
              </w:rPr>
              <w:t xml:space="preserve"> </w:t>
            </w:r>
            <w:r w:rsidR="00A50ACA">
              <w:rPr>
                <w:rFonts w:asciiTheme="majorBidi" w:hAnsiTheme="majorBidi" w:cstheme="majorBidi"/>
                <w:sz w:val="24"/>
                <w:szCs w:val="24"/>
              </w:rPr>
              <w:t>TSAG-</w:t>
            </w:r>
            <w:r>
              <w:rPr>
                <w:rFonts w:asciiTheme="majorBidi" w:hAnsiTheme="majorBidi" w:cstheme="majorBidi"/>
                <w:sz w:val="24"/>
                <w:szCs w:val="24"/>
              </w:rPr>
              <w:t>C063</w:t>
            </w:r>
            <w:r w:rsidR="00133C0F">
              <w:rPr>
                <w:rFonts w:asciiTheme="majorBidi" w:hAnsiTheme="majorBidi" w:cstheme="majorBidi"/>
                <w:sz w:val="24"/>
                <w:szCs w:val="24"/>
              </w:rPr>
              <w:t>;</w:t>
            </w:r>
            <w:bookmarkStart w:id="7" w:name="_GoBack"/>
            <w:bookmarkEnd w:id="7"/>
          </w:p>
        </w:tc>
      </w:tr>
      <w:tr w:rsidR="00146C7B" w:rsidRPr="00217ABC" w14:paraId="050C9619" w14:textId="77777777" w:rsidTr="000B2984">
        <w:trPr>
          <w:cantSplit/>
          <w:jc w:val="center"/>
        </w:trPr>
        <w:tc>
          <w:tcPr>
            <w:tcW w:w="1615" w:type="dxa"/>
          </w:tcPr>
          <w:p w14:paraId="72824147" w14:textId="77777777" w:rsidR="00146C7B" w:rsidRPr="00217ABC" w:rsidRDefault="00146C7B"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Abstract:</w:t>
            </w:r>
          </w:p>
        </w:tc>
        <w:tc>
          <w:tcPr>
            <w:tcW w:w="8308" w:type="dxa"/>
          </w:tcPr>
          <w:p w14:paraId="0A0F390E" w14:textId="735FF4C9" w:rsidR="004A0FE1" w:rsidRPr="00217ABC" w:rsidRDefault="004D0E23" w:rsidP="006C395F">
            <w:pPr>
              <w:spacing w:before="240" w:after="120" w:line="240" w:lineRule="auto"/>
              <w:rPr>
                <w:rFonts w:asciiTheme="majorBidi" w:hAnsiTheme="majorBidi" w:cstheme="majorBidi"/>
                <w:sz w:val="24"/>
                <w:szCs w:val="24"/>
              </w:rPr>
            </w:pPr>
            <w:r w:rsidRPr="004D0E23">
              <w:rPr>
                <w:rFonts w:asciiTheme="majorBidi" w:eastAsia="Times New Roman" w:hAnsiTheme="majorBidi" w:cstheme="majorBidi"/>
                <w:kern w:val="36"/>
                <w:sz w:val="24"/>
                <w:szCs w:val="24"/>
              </w:rPr>
              <w:t>Many thanks for sharing the TSAG-C63 Proposal to set up a new ITU-T Focus Group on AI and Data Commons with the Standardization Programme Coordination Group (SPCG). In accordance with the terms of reference of the SPCG, the SPCG has reviewed the content of the proposal and would like to offer the following information and recomm</w:t>
            </w:r>
            <w:r>
              <w:rPr>
                <w:rFonts w:asciiTheme="majorBidi" w:eastAsia="Times New Roman" w:hAnsiTheme="majorBidi" w:cstheme="majorBidi"/>
                <w:kern w:val="36"/>
                <w:sz w:val="24"/>
                <w:szCs w:val="24"/>
              </w:rPr>
              <w:t>endation for TSAG consideration</w:t>
            </w:r>
            <w:r w:rsidR="00C92699">
              <w:rPr>
                <w:rFonts w:asciiTheme="majorBidi" w:eastAsia="Times New Roman" w:hAnsiTheme="majorBidi" w:cstheme="majorBidi"/>
                <w:kern w:val="36"/>
                <w:sz w:val="24"/>
                <w:szCs w:val="24"/>
              </w:rPr>
              <w:t>.</w:t>
            </w:r>
          </w:p>
        </w:tc>
      </w:tr>
      <w:tr w:rsidR="000E04A5" w:rsidRPr="00217ABC" w14:paraId="7D8159D7" w14:textId="77777777" w:rsidTr="000B2984">
        <w:trPr>
          <w:cantSplit/>
          <w:jc w:val="center"/>
        </w:trPr>
        <w:tc>
          <w:tcPr>
            <w:tcW w:w="1615" w:type="dxa"/>
          </w:tcPr>
          <w:p w14:paraId="282656D0" w14:textId="213F3FB1" w:rsidR="000E04A5" w:rsidRPr="00217ABC" w:rsidRDefault="000E04A5"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Action</w:t>
            </w:r>
          </w:p>
        </w:tc>
        <w:tc>
          <w:tcPr>
            <w:tcW w:w="8308" w:type="dxa"/>
          </w:tcPr>
          <w:p w14:paraId="61DD2FD8" w14:textId="1BC82DD7" w:rsidR="000E04A5" w:rsidRPr="00217ABC" w:rsidRDefault="004D0E23" w:rsidP="00704E62">
            <w:pPr>
              <w:spacing w:before="120" w:after="100" w:afterAutospacing="1" w:line="240" w:lineRule="auto"/>
              <w:rPr>
                <w:rFonts w:asciiTheme="majorBidi" w:hAnsiTheme="majorBidi" w:cstheme="majorBidi"/>
                <w:sz w:val="24"/>
                <w:szCs w:val="24"/>
              </w:rPr>
            </w:pPr>
            <w:r w:rsidRPr="004D0E23">
              <w:rPr>
                <w:rFonts w:asciiTheme="majorBidi" w:hAnsiTheme="majorBidi" w:cstheme="majorBidi"/>
                <w:sz w:val="24"/>
                <w:szCs w:val="24"/>
              </w:rPr>
              <w:t>S</w:t>
            </w:r>
            <w:r>
              <w:rPr>
                <w:rFonts w:asciiTheme="majorBidi" w:hAnsiTheme="majorBidi" w:cstheme="majorBidi"/>
                <w:sz w:val="24"/>
                <w:szCs w:val="24"/>
              </w:rPr>
              <w:t>PCG recommendation to ITU-TSAG</w:t>
            </w:r>
            <w:proofErr w:type="gramStart"/>
            <w:r>
              <w:rPr>
                <w:rFonts w:asciiTheme="majorBidi" w:hAnsiTheme="majorBidi" w:cstheme="majorBidi"/>
                <w:sz w:val="24"/>
                <w:szCs w:val="24"/>
              </w:rPr>
              <w:t>:</w:t>
            </w:r>
            <w:proofErr w:type="gramEnd"/>
            <w:r>
              <w:rPr>
                <w:rFonts w:asciiTheme="majorBidi" w:hAnsiTheme="majorBidi" w:cstheme="majorBidi"/>
                <w:sz w:val="24"/>
                <w:szCs w:val="24"/>
              </w:rPr>
              <w:br/>
            </w:r>
            <w:r w:rsidRPr="004D0E23">
              <w:rPr>
                <w:rFonts w:asciiTheme="majorBidi" w:hAnsiTheme="majorBidi" w:cstheme="majorBidi"/>
                <w:sz w:val="24"/>
                <w:szCs w:val="24"/>
              </w:rPr>
              <w:t>In advance of initiating a Focus Group on AI and Data Commons, we invite ITU-TSAG to take the existing body of work in ISO/IEC into account, and revise the proposal so that it complements that work and avoids duplication of effort which could result in market confusion.</w:t>
            </w:r>
          </w:p>
        </w:tc>
      </w:tr>
    </w:tbl>
    <w:p w14:paraId="76800A83" w14:textId="2FA9AA9B" w:rsidR="005810FD" w:rsidRDefault="00A21D30" w:rsidP="00A65A64">
      <w:pPr>
        <w:spacing w:before="240" w:after="120" w:line="240" w:lineRule="auto"/>
        <w:rPr>
          <w:rFonts w:asciiTheme="majorBidi" w:eastAsia="Times New Roman" w:hAnsiTheme="majorBidi" w:cstheme="majorBidi"/>
          <w:kern w:val="36"/>
          <w:sz w:val="24"/>
          <w:szCs w:val="24"/>
        </w:rPr>
      </w:pPr>
      <w:r>
        <w:rPr>
          <w:rFonts w:asciiTheme="majorBidi" w:eastAsia="Times New Roman" w:hAnsiTheme="majorBidi" w:cstheme="majorBidi"/>
          <w:kern w:val="36"/>
          <w:sz w:val="24"/>
          <w:szCs w:val="24"/>
        </w:rPr>
        <w:t>Please see the attachment.</w:t>
      </w:r>
    </w:p>
    <w:p w14:paraId="4D9FA8F7" w14:textId="0AD7FF1A" w:rsidR="0083531A" w:rsidRPr="003D14E6" w:rsidRDefault="004D0E23" w:rsidP="00A65A64">
      <w:pPr>
        <w:spacing w:before="240" w:after="120" w:line="240" w:lineRule="auto"/>
        <w:rPr>
          <w:rFonts w:asciiTheme="majorBidi" w:eastAsia="Times New Roman" w:hAnsiTheme="majorBidi" w:cstheme="majorBidi"/>
          <w:b/>
          <w:kern w:val="36"/>
          <w:sz w:val="24"/>
          <w:szCs w:val="24"/>
        </w:rPr>
      </w:pPr>
      <w:r>
        <w:rPr>
          <w:rFonts w:asciiTheme="majorBidi" w:eastAsia="Times New Roman" w:hAnsiTheme="majorBidi" w:cstheme="majorBidi"/>
          <w:b/>
          <w:kern w:val="36"/>
          <w:sz w:val="24"/>
          <w:szCs w:val="24"/>
        </w:rPr>
        <w:t>Attachment</w:t>
      </w:r>
      <w:r w:rsidR="001074F8" w:rsidRPr="003D14E6">
        <w:rPr>
          <w:rFonts w:asciiTheme="majorBidi" w:eastAsia="Times New Roman" w:hAnsiTheme="majorBidi" w:cstheme="majorBidi"/>
          <w:b/>
          <w:kern w:val="36"/>
          <w:sz w:val="24"/>
          <w:szCs w:val="24"/>
        </w:rPr>
        <w:t>:</w:t>
      </w:r>
      <w:r>
        <w:rPr>
          <w:rFonts w:asciiTheme="majorBidi" w:eastAsia="Times New Roman" w:hAnsiTheme="majorBidi" w:cstheme="majorBidi"/>
          <w:b/>
          <w:kern w:val="36"/>
          <w:sz w:val="24"/>
          <w:szCs w:val="24"/>
        </w:rPr>
        <w:t xml:space="preserve"> 1</w:t>
      </w:r>
    </w:p>
    <w:p w14:paraId="6C02E5E3" w14:textId="77777777" w:rsidR="004D0E23" w:rsidRPr="004D0E23" w:rsidRDefault="004D0E23" w:rsidP="004D0E23">
      <w:pPr>
        <w:pStyle w:val="ListParagraph"/>
        <w:numPr>
          <w:ilvl w:val="0"/>
          <w:numId w:val="20"/>
        </w:numPr>
        <w:spacing w:before="120" w:after="120" w:line="240" w:lineRule="auto"/>
        <w:rPr>
          <w:rFonts w:asciiTheme="majorBidi" w:eastAsia="Times New Roman" w:hAnsiTheme="majorBidi" w:cstheme="majorBidi"/>
          <w:kern w:val="36"/>
          <w:sz w:val="24"/>
          <w:szCs w:val="24"/>
        </w:rPr>
      </w:pPr>
      <w:r w:rsidRPr="004D0E23">
        <w:rPr>
          <w:rFonts w:asciiTheme="majorBidi" w:eastAsia="Times New Roman" w:hAnsiTheme="majorBidi" w:cstheme="majorBidi"/>
          <w:kern w:val="36"/>
          <w:sz w:val="24"/>
          <w:szCs w:val="24"/>
        </w:rPr>
        <w:t>SPCG/05A</w:t>
      </w:r>
      <w:r>
        <w:rPr>
          <w:rFonts w:asciiTheme="majorBidi" w:eastAsia="Times New Roman" w:hAnsiTheme="majorBidi" w:cstheme="majorBidi"/>
          <w:kern w:val="36"/>
          <w:sz w:val="24"/>
          <w:szCs w:val="24"/>
        </w:rPr>
        <w:t xml:space="preserve">: </w:t>
      </w:r>
      <w:r w:rsidRPr="004D0E23">
        <w:rPr>
          <w:rFonts w:asciiTheme="majorBidi" w:eastAsia="Times New Roman" w:hAnsiTheme="majorBidi" w:cstheme="majorBidi"/>
          <w:kern w:val="36"/>
          <w:sz w:val="24"/>
          <w:szCs w:val="24"/>
        </w:rPr>
        <w:t>SPCG recommendation</w:t>
      </w:r>
    </w:p>
    <w:p w14:paraId="20F568AC" w14:textId="4229B2DE" w:rsidR="004D0E23" w:rsidRPr="004D0E23" w:rsidRDefault="004D0E23" w:rsidP="004D0E23">
      <w:pPr>
        <w:pStyle w:val="ListParagraph"/>
        <w:spacing w:before="120" w:after="120" w:line="240" w:lineRule="auto"/>
        <w:contextualSpacing w:val="0"/>
        <w:rPr>
          <w:rFonts w:asciiTheme="majorBidi" w:hAnsiTheme="majorBidi" w:cstheme="majorBidi"/>
          <w:sz w:val="24"/>
          <w:szCs w:val="24"/>
        </w:rPr>
      </w:pPr>
      <w:r w:rsidRPr="004D0E23">
        <w:rPr>
          <w:rFonts w:asciiTheme="majorBidi" w:eastAsia="Times New Roman" w:hAnsiTheme="majorBidi" w:cstheme="majorBidi"/>
          <w:kern w:val="36"/>
          <w:sz w:val="24"/>
          <w:szCs w:val="24"/>
        </w:rPr>
        <w:t>TSAG-C63 Proposal to set up a new ITU-T Focus Group on AI and Data Commons</w:t>
      </w:r>
      <w:r>
        <w:rPr>
          <w:rFonts w:asciiTheme="majorBidi" w:eastAsia="Times New Roman" w:hAnsiTheme="majorBidi" w:cstheme="majorBidi"/>
          <w:kern w:val="36"/>
          <w:sz w:val="24"/>
          <w:szCs w:val="24"/>
        </w:rPr>
        <w:t>.</w:t>
      </w:r>
    </w:p>
    <w:p w14:paraId="0F665B71" w14:textId="01BD4FCA" w:rsidR="007F493D" w:rsidRPr="00217ABC" w:rsidRDefault="007F493D" w:rsidP="004D0E23">
      <w:pPr>
        <w:pStyle w:val="ListParagraph"/>
        <w:spacing w:before="120" w:after="120" w:line="240" w:lineRule="auto"/>
        <w:ind w:left="714"/>
        <w:contextualSpacing w:val="0"/>
        <w:jc w:val="center"/>
        <w:rPr>
          <w:rFonts w:asciiTheme="majorBidi" w:hAnsiTheme="majorBidi" w:cstheme="majorBidi"/>
          <w:sz w:val="24"/>
          <w:szCs w:val="24"/>
        </w:rPr>
      </w:pPr>
      <w:r w:rsidRPr="00217ABC">
        <w:rPr>
          <w:rFonts w:asciiTheme="majorBidi" w:eastAsia="Times New Roman" w:hAnsiTheme="majorBidi" w:cstheme="majorBidi"/>
          <w:kern w:val="36"/>
          <w:sz w:val="24"/>
          <w:szCs w:val="24"/>
        </w:rPr>
        <w:t>____</w:t>
      </w:r>
      <w:r w:rsidR="004A72B6" w:rsidRPr="00217ABC">
        <w:rPr>
          <w:rFonts w:asciiTheme="majorBidi" w:eastAsia="Times New Roman" w:hAnsiTheme="majorBidi" w:cstheme="majorBidi"/>
          <w:kern w:val="36"/>
          <w:sz w:val="24"/>
          <w:szCs w:val="24"/>
        </w:rPr>
        <w:t>_______________</w:t>
      </w:r>
    </w:p>
    <w:sectPr w:rsidR="007F493D" w:rsidRPr="00217ABC" w:rsidSect="009D55F6">
      <w:headerReference w:type="default" r:id="rId10"/>
      <w:headerReference w:type="first" r:id="rId11"/>
      <w:pgSz w:w="11907" w:h="16840" w:code="9"/>
      <w:pgMar w:top="1418" w:right="1134" w:bottom="1418" w:left="1134" w:header="708" w:footer="708"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B25D1" w14:textId="77777777" w:rsidR="00596879" w:rsidRDefault="00596879" w:rsidP="004A72B6">
      <w:pPr>
        <w:spacing w:after="0" w:line="240" w:lineRule="auto"/>
      </w:pPr>
      <w:r>
        <w:separator/>
      </w:r>
    </w:p>
  </w:endnote>
  <w:endnote w:type="continuationSeparator" w:id="0">
    <w:p w14:paraId="707A87EC" w14:textId="77777777" w:rsidR="00596879" w:rsidRDefault="00596879"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96A45" w14:textId="77777777" w:rsidR="00596879" w:rsidRDefault="00596879" w:rsidP="004A72B6">
      <w:pPr>
        <w:spacing w:after="0" w:line="240" w:lineRule="auto"/>
      </w:pPr>
      <w:r>
        <w:separator/>
      </w:r>
    </w:p>
  </w:footnote>
  <w:footnote w:type="continuationSeparator" w:id="0">
    <w:p w14:paraId="638CA151" w14:textId="77777777" w:rsidR="00596879" w:rsidRDefault="00596879" w:rsidP="004A72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645652"/>
      <w:docPartObj>
        <w:docPartGallery w:val="Page Numbers (Top of Page)"/>
        <w:docPartUnique/>
      </w:docPartObj>
    </w:sdtPr>
    <w:sdtEndPr>
      <w:rPr>
        <w:rFonts w:asciiTheme="majorBidi" w:hAnsiTheme="majorBidi" w:cstheme="majorBidi"/>
        <w:noProof/>
        <w:sz w:val="18"/>
        <w:szCs w:val="18"/>
      </w:rPr>
    </w:sdtEndPr>
    <w:sdtContent>
      <w:p w14:paraId="7987EBF0" w14:textId="755D3CDC" w:rsidR="00C57EC5" w:rsidRPr="00910A3F" w:rsidRDefault="00C57EC5" w:rsidP="00C57EC5">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9D55F6">
          <w:rPr>
            <w:rFonts w:asciiTheme="majorBidi" w:hAnsiTheme="majorBidi" w:cstheme="majorBidi"/>
            <w:noProof/>
            <w:sz w:val="18"/>
            <w:szCs w:val="18"/>
          </w:rPr>
          <w:t>- 2 -</w:t>
        </w:r>
        <w:r w:rsidRPr="00910A3F">
          <w:rPr>
            <w:rFonts w:asciiTheme="majorBidi" w:hAnsiTheme="majorBidi" w:cstheme="majorBidi"/>
            <w:noProof/>
            <w:sz w:val="18"/>
            <w:szCs w:val="18"/>
          </w:rPr>
          <w:fldChar w:fldCharType="end"/>
        </w:r>
        <w:r>
          <w:rPr>
            <w:rFonts w:asciiTheme="majorBidi" w:hAnsiTheme="majorBidi" w:cstheme="majorBidi"/>
            <w:noProof/>
            <w:sz w:val="18"/>
            <w:szCs w:val="18"/>
          </w:rPr>
          <w:br/>
          <w:t>TSAG-TD604</w:t>
        </w:r>
      </w:p>
    </w:sdtContent>
  </w:sdt>
  <w:p w14:paraId="7D0D1307" w14:textId="77777777" w:rsidR="00523A96" w:rsidRDefault="00523A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3365453"/>
      <w:docPartObj>
        <w:docPartGallery w:val="Page Numbers (Top of Page)"/>
        <w:docPartUnique/>
      </w:docPartObj>
    </w:sdtPr>
    <w:sdtEndPr>
      <w:rPr>
        <w:rFonts w:asciiTheme="majorBidi" w:hAnsiTheme="majorBidi" w:cstheme="majorBidi"/>
        <w:noProof/>
        <w:sz w:val="18"/>
        <w:szCs w:val="18"/>
      </w:rPr>
    </w:sdtEndPr>
    <w:sdtContent>
      <w:p w14:paraId="52ED52B7" w14:textId="256C98FB" w:rsidR="00DA7AF4" w:rsidRPr="00910A3F" w:rsidRDefault="00133C0F" w:rsidP="009D55F6">
        <w:pPr>
          <w:pStyle w:val="Header"/>
          <w:jc w:val="center"/>
          <w:rPr>
            <w:rFonts w:asciiTheme="majorBidi" w:hAnsiTheme="majorBidi" w:cstheme="majorBidi"/>
            <w:sz w:val="18"/>
            <w:szCs w:val="18"/>
          </w:rPr>
        </w:pPr>
      </w:p>
    </w:sdtContent>
  </w:sdt>
  <w:p w14:paraId="458FC4B6" w14:textId="77777777" w:rsidR="00DA7AF4" w:rsidRPr="00910A3F" w:rsidRDefault="00DA7AF4" w:rsidP="00910A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81647"/>
    <w:multiLevelType w:val="hybridMultilevel"/>
    <w:tmpl w:val="55483024"/>
    <w:lvl w:ilvl="0" w:tplc="13FCE9BC">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5EA6ACB"/>
    <w:multiLevelType w:val="hybridMultilevel"/>
    <w:tmpl w:val="79AC2AC0"/>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9"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10"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A74232"/>
    <w:multiLevelType w:val="hybridMultilevel"/>
    <w:tmpl w:val="97CE5EBC"/>
    <w:lvl w:ilvl="0" w:tplc="299A52A8">
      <w:start w:val="10"/>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6B35B6B"/>
    <w:multiLevelType w:val="hybridMultilevel"/>
    <w:tmpl w:val="A9FE0AB2"/>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6166D9C"/>
    <w:multiLevelType w:val="hybridMultilevel"/>
    <w:tmpl w:val="7AF69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6"/>
  </w:num>
  <w:num w:numId="4">
    <w:abstractNumId w:val="16"/>
  </w:num>
  <w:num w:numId="5">
    <w:abstractNumId w:val="17"/>
  </w:num>
  <w:num w:numId="6">
    <w:abstractNumId w:val="12"/>
  </w:num>
  <w:num w:numId="7">
    <w:abstractNumId w:val="10"/>
  </w:num>
  <w:num w:numId="8">
    <w:abstractNumId w:val="9"/>
  </w:num>
  <w:num w:numId="9">
    <w:abstractNumId w:val="7"/>
  </w:num>
  <w:num w:numId="10">
    <w:abstractNumId w:val="2"/>
  </w:num>
  <w:num w:numId="11">
    <w:abstractNumId w:val="5"/>
  </w:num>
  <w:num w:numId="12">
    <w:abstractNumId w:val="14"/>
  </w:num>
  <w:num w:numId="13">
    <w:abstractNumId w:val="10"/>
  </w:num>
  <w:num w:numId="14">
    <w:abstractNumId w:val="4"/>
  </w:num>
  <w:num w:numId="15">
    <w:abstractNumId w:val="15"/>
  </w:num>
  <w:num w:numId="16">
    <w:abstractNumId w:val="11"/>
  </w:num>
  <w:num w:numId="17">
    <w:abstractNumId w:val="13"/>
  </w:num>
  <w:num w:numId="18">
    <w:abstractNumId w:val="18"/>
  </w:num>
  <w:num w:numId="19">
    <w:abstractNumId w:val="3"/>
  </w:num>
  <w:num w:numId="2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activeWritingStyle w:appName="MSWord" w:lang="fr-CH"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4C06"/>
    <w:rsid w:val="00011F8C"/>
    <w:rsid w:val="00012846"/>
    <w:rsid w:val="0001654E"/>
    <w:rsid w:val="000201C4"/>
    <w:rsid w:val="0002113C"/>
    <w:rsid w:val="00025D3E"/>
    <w:rsid w:val="00026180"/>
    <w:rsid w:val="000278DE"/>
    <w:rsid w:val="00031DE0"/>
    <w:rsid w:val="00033F67"/>
    <w:rsid w:val="00034EFC"/>
    <w:rsid w:val="00035874"/>
    <w:rsid w:val="00035A7E"/>
    <w:rsid w:val="00040B57"/>
    <w:rsid w:val="000412CC"/>
    <w:rsid w:val="00043F03"/>
    <w:rsid w:val="0004405D"/>
    <w:rsid w:val="000462CE"/>
    <w:rsid w:val="000477B3"/>
    <w:rsid w:val="00054025"/>
    <w:rsid w:val="00056BCF"/>
    <w:rsid w:val="00060B00"/>
    <w:rsid w:val="00064B4B"/>
    <w:rsid w:val="00065A3A"/>
    <w:rsid w:val="00066247"/>
    <w:rsid w:val="000667FF"/>
    <w:rsid w:val="00070AE0"/>
    <w:rsid w:val="00073066"/>
    <w:rsid w:val="0007387B"/>
    <w:rsid w:val="00077378"/>
    <w:rsid w:val="00077973"/>
    <w:rsid w:val="00077E0D"/>
    <w:rsid w:val="00083EDC"/>
    <w:rsid w:val="00084C1B"/>
    <w:rsid w:val="00086071"/>
    <w:rsid w:val="00092AE6"/>
    <w:rsid w:val="00094429"/>
    <w:rsid w:val="00096A62"/>
    <w:rsid w:val="000A0DED"/>
    <w:rsid w:val="000A1B5F"/>
    <w:rsid w:val="000A35E2"/>
    <w:rsid w:val="000A465D"/>
    <w:rsid w:val="000A7EA8"/>
    <w:rsid w:val="000B2984"/>
    <w:rsid w:val="000B3127"/>
    <w:rsid w:val="000B381D"/>
    <w:rsid w:val="000B6098"/>
    <w:rsid w:val="000B6752"/>
    <w:rsid w:val="000B6EE5"/>
    <w:rsid w:val="000B756F"/>
    <w:rsid w:val="000C0653"/>
    <w:rsid w:val="000C06EC"/>
    <w:rsid w:val="000C2549"/>
    <w:rsid w:val="000C6794"/>
    <w:rsid w:val="000C6946"/>
    <w:rsid w:val="000D0025"/>
    <w:rsid w:val="000D026D"/>
    <w:rsid w:val="000D1ABE"/>
    <w:rsid w:val="000D3731"/>
    <w:rsid w:val="000D4395"/>
    <w:rsid w:val="000D779E"/>
    <w:rsid w:val="000E04A5"/>
    <w:rsid w:val="000E1005"/>
    <w:rsid w:val="000E1435"/>
    <w:rsid w:val="000E43E6"/>
    <w:rsid w:val="000E51C1"/>
    <w:rsid w:val="000F61A7"/>
    <w:rsid w:val="000F6DC5"/>
    <w:rsid w:val="000F78F4"/>
    <w:rsid w:val="00101272"/>
    <w:rsid w:val="00102B2C"/>
    <w:rsid w:val="00103D41"/>
    <w:rsid w:val="0010716A"/>
    <w:rsid w:val="001074F8"/>
    <w:rsid w:val="00110BD6"/>
    <w:rsid w:val="0011136B"/>
    <w:rsid w:val="00112FDA"/>
    <w:rsid w:val="0012773A"/>
    <w:rsid w:val="0012774F"/>
    <w:rsid w:val="001311C2"/>
    <w:rsid w:val="00133C0F"/>
    <w:rsid w:val="00133E4C"/>
    <w:rsid w:val="00135619"/>
    <w:rsid w:val="00136600"/>
    <w:rsid w:val="001378A1"/>
    <w:rsid w:val="0014064A"/>
    <w:rsid w:val="00141152"/>
    <w:rsid w:val="001428C7"/>
    <w:rsid w:val="00142B53"/>
    <w:rsid w:val="00142E67"/>
    <w:rsid w:val="001441A1"/>
    <w:rsid w:val="00146C7B"/>
    <w:rsid w:val="0014731A"/>
    <w:rsid w:val="0015255D"/>
    <w:rsid w:val="0015360D"/>
    <w:rsid w:val="00154CB4"/>
    <w:rsid w:val="00154DDB"/>
    <w:rsid w:val="00157267"/>
    <w:rsid w:val="001617F9"/>
    <w:rsid w:val="00162AAB"/>
    <w:rsid w:val="00166309"/>
    <w:rsid w:val="00171B4A"/>
    <w:rsid w:val="00173286"/>
    <w:rsid w:val="00174E9A"/>
    <w:rsid w:val="001755E4"/>
    <w:rsid w:val="00176094"/>
    <w:rsid w:val="00180487"/>
    <w:rsid w:val="0018146A"/>
    <w:rsid w:val="00183984"/>
    <w:rsid w:val="001840BD"/>
    <w:rsid w:val="00184C28"/>
    <w:rsid w:val="00184F7F"/>
    <w:rsid w:val="00191ED2"/>
    <w:rsid w:val="001951E9"/>
    <w:rsid w:val="0019745B"/>
    <w:rsid w:val="00197A7E"/>
    <w:rsid w:val="001A1363"/>
    <w:rsid w:val="001A69BA"/>
    <w:rsid w:val="001A6BBC"/>
    <w:rsid w:val="001A6E45"/>
    <w:rsid w:val="001A7C3E"/>
    <w:rsid w:val="001B7753"/>
    <w:rsid w:val="001C1603"/>
    <w:rsid w:val="001C55C3"/>
    <w:rsid w:val="001C632A"/>
    <w:rsid w:val="001C6DFF"/>
    <w:rsid w:val="001C70EC"/>
    <w:rsid w:val="001C7955"/>
    <w:rsid w:val="001C7A7B"/>
    <w:rsid w:val="001C7FE5"/>
    <w:rsid w:val="001D0ED4"/>
    <w:rsid w:val="001D12A3"/>
    <w:rsid w:val="001D1F23"/>
    <w:rsid w:val="001D5E9E"/>
    <w:rsid w:val="001E1203"/>
    <w:rsid w:val="001E28A1"/>
    <w:rsid w:val="001E64C4"/>
    <w:rsid w:val="001F1453"/>
    <w:rsid w:val="001F42C5"/>
    <w:rsid w:val="00201437"/>
    <w:rsid w:val="002048EC"/>
    <w:rsid w:val="00211293"/>
    <w:rsid w:val="0021274B"/>
    <w:rsid w:val="00212EB8"/>
    <w:rsid w:val="0021706D"/>
    <w:rsid w:val="00217ABC"/>
    <w:rsid w:val="00217FE5"/>
    <w:rsid w:val="002203A0"/>
    <w:rsid w:val="002203EF"/>
    <w:rsid w:val="002220D4"/>
    <w:rsid w:val="00222C0D"/>
    <w:rsid w:val="00223050"/>
    <w:rsid w:val="0022429C"/>
    <w:rsid w:val="0022717C"/>
    <w:rsid w:val="00230DE2"/>
    <w:rsid w:val="00233B91"/>
    <w:rsid w:val="00236A2D"/>
    <w:rsid w:val="002403A4"/>
    <w:rsid w:val="002409CA"/>
    <w:rsid w:val="00240C9B"/>
    <w:rsid w:val="002457DE"/>
    <w:rsid w:val="0024648F"/>
    <w:rsid w:val="00246A25"/>
    <w:rsid w:val="002503BD"/>
    <w:rsid w:val="00250717"/>
    <w:rsid w:val="00255251"/>
    <w:rsid w:val="00260344"/>
    <w:rsid w:val="0026232C"/>
    <w:rsid w:val="0026262A"/>
    <w:rsid w:val="0026287E"/>
    <w:rsid w:val="00263A53"/>
    <w:rsid w:val="00264108"/>
    <w:rsid w:val="00267B9A"/>
    <w:rsid w:val="00270DD9"/>
    <w:rsid w:val="0027121E"/>
    <w:rsid w:val="002757C4"/>
    <w:rsid w:val="00283DA8"/>
    <w:rsid w:val="00283F02"/>
    <w:rsid w:val="002844E4"/>
    <w:rsid w:val="00284924"/>
    <w:rsid w:val="00285319"/>
    <w:rsid w:val="00286164"/>
    <w:rsid w:val="00290E04"/>
    <w:rsid w:val="00291743"/>
    <w:rsid w:val="00291D86"/>
    <w:rsid w:val="00294CF7"/>
    <w:rsid w:val="00295526"/>
    <w:rsid w:val="0029595B"/>
    <w:rsid w:val="00296975"/>
    <w:rsid w:val="002A0957"/>
    <w:rsid w:val="002A2391"/>
    <w:rsid w:val="002A2889"/>
    <w:rsid w:val="002A4372"/>
    <w:rsid w:val="002A62F8"/>
    <w:rsid w:val="002B41B2"/>
    <w:rsid w:val="002B4353"/>
    <w:rsid w:val="002B47BD"/>
    <w:rsid w:val="002B4F69"/>
    <w:rsid w:val="002B5DAD"/>
    <w:rsid w:val="002B7AC4"/>
    <w:rsid w:val="002C23E3"/>
    <w:rsid w:val="002C4B97"/>
    <w:rsid w:val="002C55F0"/>
    <w:rsid w:val="002C5699"/>
    <w:rsid w:val="002C6108"/>
    <w:rsid w:val="002C6778"/>
    <w:rsid w:val="002E170C"/>
    <w:rsid w:val="002F1334"/>
    <w:rsid w:val="002F1DF7"/>
    <w:rsid w:val="002F3723"/>
    <w:rsid w:val="002F59DA"/>
    <w:rsid w:val="002F7052"/>
    <w:rsid w:val="002F77C0"/>
    <w:rsid w:val="00302EF0"/>
    <w:rsid w:val="003045AE"/>
    <w:rsid w:val="00305B61"/>
    <w:rsid w:val="00306421"/>
    <w:rsid w:val="00306496"/>
    <w:rsid w:val="00313B25"/>
    <w:rsid w:val="00313B8E"/>
    <w:rsid w:val="0031594A"/>
    <w:rsid w:val="00315C02"/>
    <w:rsid w:val="00317522"/>
    <w:rsid w:val="00317ABB"/>
    <w:rsid w:val="00321BCE"/>
    <w:rsid w:val="003221A6"/>
    <w:rsid w:val="00322A74"/>
    <w:rsid w:val="00324C53"/>
    <w:rsid w:val="00325EE4"/>
    <w:rsid w:val="00327140"/>
    <w:rsid w:val="0033136B"/>
    <w:rsid w:val="003328A4"/>
    <w:rsid w:val="00335396"/>
    <w:rsid w:val="0033681B"/>
    <w:rsid w:val="00337B4E"/>
    <w:rsid w:val="00341116"/>
    <w:rsid w:val="00343786"/>
    <w:rsid w:val="00346DE5"/>
    <w:rsid w:val="003541E1"/>
    <w:rsid w:val="00357A98"/>
    <w:rsid w:val="0036178B"/>
    <w:rsid w:val="00361E7B"/>
    <w:rsid w:val="00362F60"/>
    <w:rsid w:val="00366C44"/>
    <w:rsid w:val="003706A6"/>
    <w:rsid w:val="00370B80"/>
    <w:rsid w:val="00371573"/>
    <w:rsid w:val="0037174D"/>
    <w:rsid w:val="00373718"/>
    <w:rsid w:val="003751FB"/>
    <w:rsid w:val="00376315"/>
    <w:rsid w:val="00377D93"/>
    <w:rsid w:val="00381B2B"/>
    <w:rsid w:val="00385FFA"/>
    <w:rsid w:val="00386179"/>
    <w:rsid w:val="00386EB5"/>
    <w:rsid w:val="00387A2D"/>
    <w:rsid w:val="00394DA7"/>
    <w:rsid w:val="003A040D"/>
    <w:rsid w:val="003A1BC5"/>
    <w:rsid w:val="003A5873"/>
    <w:rsid w:val="003A5D4A"/>
    <w:rsid w:val="003A641C"/>
    <w:rsid w:val="003A64F7"/>
    <w:rsid w:val="003A7828"/>
    <w:rsid w:val="003B2FA2"/>
    <w:rsid w:val="003B3A14"/>
    <w:rsid w:val="003B50F9"/>
    <w:rsid w:val="003B7EF5"/>
    <w:rsid w:val="003B7FBC"/>
    <w:rsid w:val="003C0319"/>
    <w:rsid w:val="003C0B9C"/>
    <w:rsid w:val="003C13B2"/>
    <w:rsid w:val="003C1B79"/>
    <w:rsid w:val="003C25A3"/>
    <w:rsid w:val="003C4DAD"/>
    <w:rsid w:val="003C5154"/>
    <w:rsid w:val="003C791B"/>
    <w:rsid w:val="003D14E6"/>
    <w:rsid w:val="003D195A"/>
    <w:rsid w:val="003D2198"/>
    <w:rsid w:val="003D4551"/>
    <w:rsid w:val="003D6872"/>
    <w:rsid w:val="003E0764"/>
    <w:rsid w:val="003E0C10"/>
    <w:rsid w:val="003E0C41"/>
    <w:rsid w:val="003F143A"/>
    <w:rsid w:val="003F1620"/>
    <w:rsid w:val="003F1B16"/>
    <w:rsid w:val="003F30F3"/>
    <w:rsid w:val="003F5E33"/>
    <w:rsid w:val="004012CA"/>
    <w:rsid w:val="00401984"/>
    <w:rsid w:val="00403D94"/>
    <w:rsid w:val="00404628"/>
    <w:rsid w:val="00411FA5"/>
    <w:rsid w:val="00420432"/>
    <w:rsid w:val="0042212F"/>
    <w:rsid w:val="00431E86"/>
    <w:rsid w:val="00432FE7"/>
    <w:rsid w:val="00433657"/>
    <w:rsid w:val="00433A0B"/>
    <w:rsid w:val="00433EDB"/>
    <w:rsid w:val="00434620"/>
    <w:rsid w:val="00441A9D"/>
    <w:rsid w:val="00442058"/>
    <w:rsid w:val="00442F89"/>
    <w:rsid w:val="00447F3C"/>
    <w:rsid w:val="00450E24"/>
    <w:rsid w:val="00451117"/>
    <w:rsid w:val="004549BA"/>
    <w:rsid w:val="00456069"/>
    <w:rsid w:val="00456089"/>
    <w:rsid w:val="00463840"/>
    <w:rsid w:val="00463ABF"/>
    <w:rsid w:val="00463FB2"/>
    <w:rsid w:val="00465832"/>
    <w:rsid w:val="00466248"/>
    <w:rsid w:val="0047257E"/>
    <w:rsid w:val="004733A6"/>
    <w:rsid w:val="0047463F"/>
    <w:rsid w:val="0048003F"/>
    <w:rsid w:val="0048238A"/>
    <w:rsid w:val="004856AC"/>
    <w:rsid w:val="00485BDB"/>
    <w:rsid w:val="00487C72"/>
    <w:rsid w:val="00487D1E"/>
    <w:rsid w:val="00487F90"/>
    <w:rsid w:val="00491748"/>
    <w:rsid w:val="004961F6"/>
    <w:rsid w:val="004A061D"/>
    <w:rsid w:val="004A0FE1"/>
    <w:rsid w:val="004A6DF1"/>
    <w:rsid w:val="004A72B6"/>
    <w:rsid w:val="004B1163"/>
    <w:rsid w:val="004B1D00"/>
    <w:rsid w:val="004B2525"/>
    <w:rsid w:val="004B38BD"/>
    <w:rsid w:val="004B58EB"/>
    <w:rsid w:val="004B65CF"/>
    <w:rsid w:val="004B666B"/>
    <w:rsid w:val="004B7D42"/>
    <w:rsid w:val="004C0C10"/>
    <w:rsid w:val="004C2E1B"/>
    <w:rsid w:val="004C646E"/>
    <w:rsid w:val="004C74A0"/>
    <w:rsid w:val="004D0E23"/>
    <w:rsid w:val="004D24AF"/>
    <w:rsid w:val="004D25C6"/>
    <w:rsid w:val="004D4CEC"/>
    <w:rsid w:val="004D4F73"/>
    <w:rsid w:val="004D6090"/>
    <w:rsid w:val="004E0954"/>
    <w:rsid w:val="004E1B86"/>
    <w:rsid w:val="004E2533"/>
    <w:rsid w:val="004E6289"/>
    <w:rsid w:val="004E7AC1"/>
    <w:rsid w:val="004F0813"/>
    <w:rsid w:val="004F4140"/>
    <w:rsid w:val="004F473F"/>
    <w:rsid w:val="004F55A1"/>
    <w:rsid w:val="00503DC8"/>
    <w:rsid w:val="00505A0D"/>
    <w:rsid w:val="00506C0E"/>
    <w:rsid w:val="005078B1"/>
    <w:rsid w:val="00513F2F"/>
    <w:rsid w:val="00516A5C"/>
    <w:rsid w:val="00517AD7"/>
    <w:rsid w:val="00517DE2"/>
    <w:rsid w:val="005214A2"/>
    <w:rsid w:val="00523A96"/>
    <w:rsid w:val="00523B0E"/>
    <w:rsid w:val="00524911"/>
    <w:rsid w:val="0052517F"/>
    <w:rsid w:val="00525F34"/>
    <w:rsid w:val="005266B3"/>
    <w:rsid w:val="00526D36"/>
    <w:rsid w:val="005311DE"/>
    <w:rsid w:val="0053159D"/>
    <w:rsid w:val="00534B1A"/>
    <w:rsid w:val="005357C4"/>
    <w:rsid w:val="00537293"/>
    <w:rsid w:val="00540A6E"/>
    <w:rsid w:val="00541E79"/>
    <w:rsid w:val="0054356B"/>
    <w:rsid w:val="00543D26"/>
    <w:rsid w:val="00544CE4"/>
    <w:rsid w:val="00545E1A"/>
    <w:rsid w:val="0055101F"/>
    <w:rsid w:val="00551430"/>
    <w:rsid w:val="00551555"/>
    <w:rsid w:val="00552E21"/>
    <w:rsid w:val="00553C05"/>
    <w:rsid w:val="00562BE7"/>
    <w:rsid w:val="005634C8"/>
    <w:rsid w:val="00567851"/>
    <w:rsid w:val="005735C1"/>
    <w:rsid w:val="005770CD"/>
    <w:rsid w:val="005810FD"/>
    <w:rsid w:val="00583930"/>
    <w:rsid w:val="00583E41"/>
    <w:rsid w:val="00584348"/>
    <w:rsid w:val="00585C4E"/>
    <w:rsid w:val="00586A56"/>
    <w:rsid w:val="00586C56"/>
    <w:rsid w:val="00586E5A"/>
    <w:rsid w:val="005901C9"/>
    <w:rsid w:val="00591797"/>
    <w:rsid w:val="005939F0"/>
    <w:rsid w:val="005944E7"/>
    <w:rsid w:val="00596879"/>
    <w:rsid w:val="00597226"/>
    <w:rsid w:val="005976B1"/>
    <w:rsid w:val="005A030B"/>
    <w:rsid w:val="005A072F"/>
    <w:rsid w:val="005A59F7"/>
    <w:rsid w:val="005A5DCF"/>
    <w:rsid w:val="005A6485"/>
    <w:rsid w:val="005B21B5"/>
    <w:rsid w:val="005B51F6"/>
    <w:rsid w:val="005B68C7"/>
    <w:rsid w:val="005B7AC8"/>
    <w:rsid w:val="005C49CB"/>
    <w:rsid w:val="005C4C61"/>
    <w:rsid w:val="005C76AC"/>
    <w:rsid w:val="005D02D6"/>
    <w:rsid w:val="005D4324"/>
    <w:rsid w:val="005D480F"/>
    <w:rsid w:val="005E0F84"/>
    <w:rsid w:val="005E7C33"/>
    <w:rsid w:val="005F3442"/>
    <w:rsid w:val="005F7817"/>
    <w:rsid w:val="00601D08"/>
    <w:rsid w:val="00605463"/>
    <w:rsid w:val="00610690"/>
    <w:rsid w:val="006154DB"/>
    <w:rsid w:val="00615EF9"/>
    <w:rsid w:val="00615F03"/>
    <w:rsid w:val="006226DB"/>
    <w:rsid w:val="006226E7"/>
    <w:rsid w:val="00622FCD"/>
    <w:rsid w:val="00624252"/>
    <w:rsid w:val="0062518B"/>
    <w:rsid w:val="00626451"/>
    <w:rsid w:val="00627029"/>
    <w:rsid w:val="00631A92"/>
    <w:rsid w:val="0063552E"/>
    <w:rsid w:val="00636085"/>
    <w:rsid w:val="006401CF"/>
    <w:rsid w:val="006403FE"/>
    <w:rsid w:val="00640AC0"/>
    <w:rsid w:val="00650E73"/>
    <w:rsid w:val="00654966"/>
    <w:rsid w:val="006558C2"/>
    <w:rsid w:val="00655BB0"/>
    <w:rsid w:val="006569D1"/>
    <w:rsid w:val="00656EA1"/>
    <w:rsid w:val="006576E3"/>
    <w:rsid w:val="0066031D"/>
    <w:rsid w:val="006638D0"/>
    <w:rsid w:val="00664071"/>
    <w:rsid w:val="00664F03"/>
    <w:rsid w:val="006654B4"/>
    <w:rsid w:val="0066742C"/>
    <w:rsid w:val="00667958"/>
    <w:rsid w:val="006679F4"/>
    <w:rsid w:val="00670595"/>
    <w:rsid w:val="00671E2E"/>
    <w:rsid w:val="00672484"/>
    <w:rsid w:val="00674C7B"/>
    <w:rsid w:val="00677AC1"/>
    <w:rsid w:val="00680685"/>
    <w:rsid w:val="0068530F"/>
    <w:rsid w:val="006855AD"/>
    <w:rsid w:val="00685B8C"/>
    <w:rsid w:val="00686C0E"/>
    <w:rsid w:val="00691AD5"/>
    <w:rsid w:val="006928D2"/>
    <w:rsid w:val="00695AF8"/>
    <w:rsid w:val="006962FB"/>
    <w:rsid w:val="006A27EB"/>
    <w:rsid w:val="006A3912"/>
    <w:rsid w:val="006A42F1"/>
    <w:rsid w:val="006A5903"/>
    <w:rsid w:val="006A6CA7"/>
    <w:rsid w:val="006A7A43"/>
    <w:rsid w:val="006A7FCB"/>
    <w:rsid w:val="006B1B27"/>
    <w:rsid w:val="006B3403"/>
    <w:rsid w:val="006B35EC"/>
    <w:rsid w:val="006B4893"/>
    <w:rsid w:val="006B4A2A"/>
    <w:rsid w:val="006B76D9"/>
    <w:rsid w:val="006C0EE6"/>
    <w:rsid w:val="006C395F"/>
    <w:rsid w:val="006C3D7A"/>
    <w:rsid w:val="006C61C9"/>
    <w:rsid w:val="006C7615"/>
    <w:rsid w:val="006D23DA"/>
    <w:rsid w:val="006D38A4"/>
    <w:rsid w:val="006D39D8"/>
    <w:rsid w:val="006D53C3"/>
    <w:rsid w:val="006D5794"/>
    <w:rsid w:val="006D69F4"/>
    <w:rsid w:val="006D7B04"/>
    <w:rsid w:val="006E7879"/>
    <w:rsid w:val="006F509D"/>
    <w:rsid w:val="006F600D"/>
    <w:rsid w:val="006F7C85"/>
    <w:rsid w:val="007007AB"/>
    <w:rsid w:val="0070136E"/>
    <w:rsid w:val="00702083"/>
    <w:rsid w:val="007020FA"/>
    <w:rsid w:val="00702B91"/>
    <w:rsid w:val="00704E62"/>
    <w:rsid w:val="00705007"/>
    <w:rsid w:val="0071288C"/>
    <w:rsid w:val="00715800"/>
    <w:rsid w:val="00716A8E"/>
    <w:rsid w:val="00717F19"/>
    <w:rsid w:val="007215AC"/>
    <w:rsid w:val="007235B1"/>
    <w:rsid w:val="0072688F"/>
    <w:rsid w:val="00732061"/>
    <w:rsid w:val="00733741"/>
    <w:rsid w:val="00734FA2"/>
    <w:rsid w:val="007369CF"/>
    <w:rsid w:val="007404C4"/>
    <w:rsid w:val="00740E9A"/>
    <w:rsid w:val="00745DC4"/>
    <w:rsid w:val="007468C3"/>
    <w:rsid w:val="00747278"/>
    <w:rsid w:val="00755500"/>
    <w:rsid w:val="00755950"/>
    <w:rsid w:val="00762C91"/>
    <w:rsid w:val="007644C6"/>
    <w:rsid w:val="00766CF8"/>
    <w:rsid w:val="007705CB"/>
    <w:rsid w:val="00770DBD"/>
    <w:rsid w:val="0077592F"/>
    <w:rsid w:val="00776351"/>
    <w:rsid w:val="007764FA"/>
    <w:rsid w:val="007771DC"/>
    <w:rsid w:val="007776E8"/>
    <w:rsid w:val="00787F4F"/>
    <w:rsid w:val="0079138B"/>
    <w:rsid w:val="00793F82"/>
    <w:rsid w:val="00796762"/>
    <w:rsid w:val="00796C75"/>
    <w:rsid w:val="007A3DC2"/>
    <w:rsid w:val="007A764D"/>
    <w:rsid w:val="007B0900"/>
    <w:rsid w:val="007B102C"/>
    <w:rsid w:val="007B110D"/>
    <w:rsid w:val="007B4827"/>
    <w:rsid w:val="007B48DE"/>
    <w:rsid w:val="007B6129"/>
    <w:rsid w:val="007B72FA"/>
    <w:rsid w:val="007B7481"/>
    <w:rsid w:val="007C03B9"/>
    <w:rsid w:val="007C31C1"/>
    <w:rsid w:val="007C36AF"/>
    <w:rsid w:val="007D0E3A"/>
    <w:rsid w:val="007D1C52"/>
    <w:rsid w:val="007D2FFE"/>
    <w:rsid w:val="007D4059"/>
    <w:rsid w:val="007D47DD"/>
    <w:rsid w:val="007D505C"/>
    <w:rsid w:val="007E0626"/>
    <w:rsid w:val="007E0697"/>
    <w:rsid w:val="007E1C5A"/>
    <w:rsid w:val="007E22EF"/>
    <w:rsid w:val="007E2E13"/>
    <w:rsid w:val="007E61CF"/>
    <w:rsid w:val="007E6570"/>
    <w:rsid w:val="007F175D"/>
    <w:rsid w:val="007F25EF"/>
    <w:rsid w:val="007F493D"/>
    <w:rsid w:val="007F51C2"/>
    <w:rsid w:val="007F6C18"/>
    <w:rsid w:val="007F6D8A"/>
    <w:rsid w:val="0080065F"/>
    <w:rsid w:val="008039F9"/>
    <w:rsid w:val="00803A91"/>
    <w:rsid w:val="008078FE"/>
    <w:rsid w:val="0081542E"/>
    <w:rsid w:val="00815F21"/>
    <w:rsid w:val="00815FD2"/>
    <w:rsid w:val="008162BE"/>
    <w:rsid w:val="0081654A"/>
    <w:rsid w:val="008171F2"/>
    <w:rsid w:val="00820754"/>
    <w:rsid w:val="0082097B"/>
    <w:rsid w:val="00822F3E"/>
    <w:rsid w:val="00826E33"/>
    <w:rsid w:val="008302FF"/>
    <w:rsid w:val="0083046B"/>
    <w:rsid w:val="00830F20"/>
    <w:rsid w:val="008333C9"/>
    <w:rsid w:val="008337F3"/>
    <w:rsid w:val="00833D72"/>
    <w:rsid w:val="00833FA9"/>
    <w:rsid w:val="0083531A"/>
    <w:rsid w:val="00836E9A"/>
    <w:rsid w:val="00836EF0"/>
    <w:rsid w:val="008376A7"/>
    <w:rsid w:val="00842407"/>
    <w:rsid w:val="00842A8F"/>
    <w:rsid w:val="00843308"/>
    <w:rsid w:val="00843DCC"/>
    <w:rsid w:val="0084623E"/>
    <w:rsid w:val="00851317"/>
    <w:rsid w:val="0085410F"/>
    <w:rsid w:val="0085444C"/>
    <w:rsid w:val="008547D4"/>
    <w:rsid w:val="00855E25"/>
    <w:rsid w:val="0085725E"/>
    <w:rsid w:val="00857D0F"/>
    <w:rsid w:val="00863344"/>
    <w:rsid w:val="008638C5"/>
    <w:rsid w:val="008654CD"/>
    <w:rsid w:val="008760AC"/>
    <w:rsid w:val="00876824"/>
    <w:rsid w:val="008769F6"/>
    <w:rsid w:val="00877806"/>
    <w:rsid w:val="00877CE4"/>
    <w:rsid w:val="00877EE1"/>
    <w:rsid w:val="00883B2E"/>
    <w:rsid w:val="008849CB"/>
    <w:rsid w:val="00884FFE"/>
    <w:rsid w:val="00885BC5"/>
    <w:rsid w:val="00887F54"/>
    <w:rsid w:val="008937DE"/>
    <w:rsid w:val="0089387F"/>
    <w:rsid w:val="00894595"/>
    <w:rsid w:val="008947EB"/>
    <w:rsid w:val="00896691"/>
    <w:rsid w:val="008A008A"/>
    <w:rsid w:val="008A1A46"/>
    <w:rsid w:val="008A651F"/>
    <w:rsid w:val="008A6BE0"/>
    <w:rsid w:val="008A7DC0"/>
    <w:rsid w:val="008B27E2"/>
    <w:rsid w:val="008B3DC3"/>
    <w:rsid w:val="008B42D4"/>
    <w:rsid w:val="008C6B88"/>
    <w:rsid w:val="008D2BC6"/>
    <w:rsid w:val="008D517C"/>
    <w:rsid w:val="008D5348"/>
    <w:rsid w:val="008D574C"/>
    <w:rsid w:val="008D58FA"/>
    <w:rsid w:val="008D5E68"/>
    <w:rsid w:val="008E1E5E"/>
    <w:rsid w:val="008E2C42"/>
    <w:rsid w:val="008E5F5E"/>
    <w:rsid w:val="008E782F"/>
    <w:rsid w:val="008F1FA0"/>
    <w:rsid w:val="0090033C"/>
    <w:rsid w:val="00901287"/>
    <w:rsid w:val="009015FB"/>
    <w:rsid w:val="00901E2D"/>
    <w:rsid w:val="00901F94"/>
    <w:rsid w:val="009020E5"/>
    <w:rsid w:val="009024E4"/>
    <w:rsid w:val="0090266B"/>
    <w:rsid w:val="0090317E"/>
    <w:rsid w:val="00904722"/>
    <w:rsid w:val="00905A14"/>
    <w:rsid w:val="009072AF"/>
    <w:rsid w:val="00910A3F"/>
    <w:rsid w:val="00910CBF"/>
    <w:rsid w:val="00914FC5"/>
    <w:rsid w:val="0091553A"/>
    <w:rsid w:val="009156DF"/>
    <w:rsid w:val="00917899"/>
    <w:rsid w:val="00917951"/>
    <w:rsid w:val="00920562"/>
    <w:rsid w:val="00923C89"/>
    <w:rsid w:val="00931A33"/>
    <w:rsid w:val="00931CC5"/>
    <w:rsid w:val="009403EE"/>
    <w:rsid w:val="009442A8"/>
    <w:rsid w:val="00946075"/>
    <w:rsid w:val="009462B9"/>
    <w:rsid w:val="00946CB2"/>
    <w:rsid w:val="00952D64"/>
    <w:rsid w:val="00953591"/>
    <w:rsid w:val="00953611"/>
    <w:rsid w:val="009554D7"/>
    <w:rsid w:val="009572AA"/>
    <w:rsid w:val="00962211"/>
    <w:rsid w:val="00963461"/>
    <w:rsid w:val="00964D35"/>
    <w:rsid w:val="0096743A"/>
    <w:rsid w:val="00973178"/>
    <w:rsid w:val="009733B2"/>
    <w:rsid w:val="00974900"/>
    <w:rsid w:val="0097593E"/>
    <w:rsid w:val="00975D86"/>
    <w:rsid w:val="00980702"/>
    <w:rsid w:val="00981553"/>
    <w:rsid w:val="009836B0"/>
    <w:rsid w:val="00983873"/>
    <w:rsid w:val="009838A2"/>
    <w:rsid w:val="00983E38"/>
    <w:rsid w:val="00993B36"/>
    <w:rsid w:val="00993FF8"/>
    <w:rsid w:val="00995184"/>
    <w:rsid w:val="009953D4"/>
    <w:rsid w:val="009A297D"/>
    <w:rsid w:val="009A3926"/>
    <w:rsid w:val="009A752E"/>
    <w:rsid w:val="009B0314"/>
    <w:rsid w:val="009B07E6"/>
    <w:rsid w:val="009B3895"/>
    <w:rsid w:val="009B4070"/>
    <w:rsid w:val="009B5706"/>
    <w:rsid w:val="009B61F7"/>
    <w:rsid w:val="009B6CE4"/>
    <w:rsid w:val="009C3210"/>
    <w:rsid w:val="009C5030"/>
    <w:rsid w:val="009C6AD3"/>
    <w:rsid w:val="009D142F"/>
    <w:rsid w:val="009D220E"/>
    <w:rsid w:val="009D2AD6"/>
    <w:rsid w:val="009D46E3"/>
    <w:rsid w:val="009D4B36"/>
    <w:rsid w:val="009D55F6"/>
    <w:rsid w:val="009D5A00"/>
    <w:rsid w:val="009D6D8C"/>
    <w:rsid w:val="009D78A6"/>
    <w:rsid w:val="009D7BDF"/>
    <w:rsid w:val="009E1435"/>
    <w:rsid w:val="009E64F8"/>
    <w:rsid w:val="009E6A56"/>
    <w:rsid w:val="009E754D"/>
    <w:rsid w:val="009E7DB0"/>
    <w:rsid w:val="009F1E7C"/>
    <w:rsid w:val="009F3D91"/>
    <w:rsid w:val="009F5664"/>
    <w:rsid w:val="009F675D"/>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20326"/>
    <w:rsid w:val="00A20C17"/>
    <w:rsid w:val="00A20D04"/>
    <w:rsid w:val="00A21D30"/>
    <w:rsid w:val="00A24A34"/>
    <w:rsid w:val="00A25704"/>
    <w:rsid w:val="00A262AD"/>
    <w:rsid w:val="00A26513"/>
    <w:rsid w:val="00A31894"/>
    <w:rsid w:val="00A320E8"/>
    <w:rsid w:val="00A360BE"/>
    <w:rsid w:val="00A365F5"/>
    <w:rsid w:val="00A3747A"/>
    <w:rsid w:val="00A40292"/>
    <w:rsid w:val="00A429C8"/>
    <w:rsid w:val="00A447FF"/>
    <w:rsid w:val="00A45414"/>
    <w:rsid w:val="00A46EB6"/>
    <w:rsid w:val="00A47C4A"/>
    <w:rsid w:val="00A506DC"/>
    <w:rsid w:val="00A50ACA"/>
    <w:rsid w:val="00A5146F"/>
    <w:rsid w:val="00A5578B"/>
    <w:rsid w:val="00A64D66"/>
    <w:rsid w:val="00A65A64"/>
    <w:rsid w:val="00A7238E"/>
    <w:rsid w:val="00A74BC1"/>
    <w:rsid w:val="00A7580A"/>
    <w:rsid w:val="00A82BF2"/>
    <w:rsid w:val="00A833F9"/>
    <w:rsid w:val="00A8500A"/>
    <w:rsid w:val="00A85245"/>
    <w:rsid w:val="00A857A2"/>
    <w:rsid w:val="00A8599F"/>
    <w:rsid w:val="00A90485"/>
    <w:rsid w:val="00A912CB"/>
    <w:rsid w:val="00A91372"/>
    <w:rsid w:val="00A91C7C"/>
    <w:rsid w:val="00A94C74"/>
    <w:rsid w:val="00AA005A"/>
    <w:rsid w:val="00AA1BA1"/>
    <w:rsid w:val="00AA5FE6"/>
    <w:rsid w:val="00AA674E"/>
    <w:rsid w:val="00AB13A7"/>
    <w:rsid w:val="00AB2116"/>
    <w:rsid w:val="00AB2657"/>
    <w:rsid w:val="00AB36E3"/>
    <w:rsid w:val="00AB3CED"/>
    <w:rsid w:val="00AB54CC"/>
    <w:rsid w:val="00AC10F5"/>
    <w:rsid w:val="00AC1170"/>
    <w:rsid w:val="00AC1EA6"/>
    <w:rsid w:val="00AC3668"/>
    <w:rsid w:val="00AC3B97"/>
    <w:rsid w:val="00AC3CC5"/>
    <w:rsid w:val="00AC3D35"/>
    <w:rsid w:val="00AC3E0C"/>
    <w:rsid w:val="00AC5367"/>
    <w:rsid w:val="00AC59B7"/>
    <w:rsid w:val="00AC7146"/>
    <w:rsid w:val="00AD0A16"/>
    <w:rsid w:val="00AD2158"/>
    <w:rsid w:val="00AD7E88"/>
    <w:rsid w:val="00AE09A1"/>
    <w:rsid w:val="00AE0BC5"/>
    <w:rsid w:val="00AE5DE3"/>
    <w:rsid w:val="00AF2864"/>
    <w:rsid w:val="00B02473"/>
    <w:rsid w:val="00B0695E"/>
    <w:rsid w:val="00B06C5C"/>
    <w:rsid w:val="00B073D5"/>
    <w:rsid w:val="00B11428"/>
    <w:rsid w:val="00B13516"/>
    <w:rsid w:val="00B14782"/>
    <w:rsid w:val="00B17138"/>
    <w:rsid w:val="00B21064"/>
    <w:rsid w:val="00B236B4"/>
    <w:rsid w:val="00B26978"/>
    <w:rsid w:val="00B26CBB"/>
    <w:rsid w:val="00B30A69"/>
    <w:rsid w:val="00B31873"/>
    <w:rsid w:val="00B31961"/>
    <w:rsid w:val="00B31B70"/>
    <w:rsid w:val="00B3212F"/>
    <w:rsid w:val="00B322C3"/>
    <w:rsid w:val="00B34AC1"/>
    <w:rsid w:val="00B36CA7"/>
    <w:rsid w:val="00B378F0"/>
    <w:rsid w:val="00B42619"/>
    <w:rsid w:val="00B474F4"/>
    <w:rsid w:val="00B50CA6"/>
    <w:rsid w:val="00B534DF"/>
    <w:rsid w:val="00B552FE"/>
    <w:rsid w:val="00B55A5C"/>
    <w:rsid w:val="00B56169"/>
    <w:rsid w:val="00B60D6D"/>
    <w:rsid w:val="00B61EDE"/>
    <w:rsid w:val="00B62C43"/>
    <w:rsid w:val="00B647B7"/>
    <w:rsid w:val="00B75880"/>
    <w:rsid w:val="00B80C71"/>
    <w:rsid w:val="00B80DDD"/>
    <w:rsid w:val="00B827B8"/>
    <w:rsid w:val="00B841C7"/>
    <w:rsid w:val="00B85EB1"/>
    <w:rsid w:val="00B879DF"/>
    <w:rsid w:val="00B927FB"/>
    <w:rsid w:val="00B93A6A"/>
    <w:rsid w:val="00B952B8"/>
    <w:rsid w:val="00B96556"/>
    <w:rsid w:val="00B96B7B"/>
    <w:rsid w:val="00BA03DD"/>
    <w:rsid w:val="00BA0BCF"/>
    <w:rsid w:val="00BA1303"/>
    <w:rsid w:val="00BA7F1E"/>
    <w:rsid w:val="00BA7FB2"/>
    <w:rsid w:val="00BB1A3C"/>
    <w:rsid w:val="00BB2ADE"/>
    <w:rsid w:val="00BB4704"/>
    <w:rsid w:val="00BB502C"/>
    <w:rsid w:val="00BB759F"/>
    <w:rsid w:val="00BC212A"/>
    <w:rsid w:val="00BC2F4B"/>
    <w:rsid w:val="00BC348E"/>
    <w:rsid w:val="00BC426D"/>
    <w:rsid w:val="00BC4659"/>
    <w:rsid w:val="00BC512B"/>
    <w:rsid w:val="00BC6640"/>
    <w:rsid w:val="00BD0344"/>
    <w:rsid w:val="00BD24FC"/>
    <w:rsid w:val="00BD2731"/>
    <w:rsid w:val="00BD29F2"/>
    <w:rsid w:val="00BD2EE2"/>
    <w:rsid w:val="00BD2F6F"/>
    <w:rsid w:val="00BD3165"/>
    <w:rsid w:val="00BD5406"/>
    <w:rsid w:val="00BD65FB"/>
    <w:rsid w:val="00BD68C4"/>
    <w:rsid w:val="00BD6CBB"/>
    <w:rsid w:val="00BE038F"/>
    <w:rsid w:val="00BE179B"/>
    <w:rsid w:val="00BE1E33"/>
    <w:rsid w:val="00BE3548"/>
    <w:rsid w:val="00BE3A42"/>
    <w:rsid w:val="00BE3E47"/>
    <w:rsid w:val="00BE79AE"/>
    <w:rsid w:val="00BF2801"/>
    <w:rsid w:val="00BF570B"/>
    <w:rsid w:val="00BF7AF1"/>
    <w:rsid w:val="00C0189C"/>
    <w:rsid w:val="00C070AB"/>
    <w:rsid w:val="00C07F4D"/>
    <w:rsid w:val="00C11069"/>
    <w:rsid w:val="00C13052"/>
    <w:rsid w:val="00C14E9B"/>
    <w:rsid w:val="00C22738"/>
    <w:rsid w:val="00C24FD7"/>
    <w:rsid w:val="00C2654A"/>
    <w:rsid w:val="00C31D9F"/>
    <w:rsid w:val="00C3226E"/>
    <w:rsid w:val="00C370FA"/>
    <w:rsid w:val="00C37CBF"/>
    <w:rsid w:val="00C4247F"/>
    <w:rsid w:val="00C42A78"/>
    <w:rsid w:val="00C47884"/>
    <w:rsid w:val="00C509CA"/>
    <w:rsid w:val="00C536B6"/>
    <w:rsid w:val="00C57EC5"/>
    <w:rsid w:val="00C60928"/>
    <w:rsid w:val="00C60B25"/>
    <w:rsid w:val="00C61734"/>
    <w:rsid w:val="00C64435"/>
    <w:rsid w:val="00C66CA2"/>
    <w:rsid w:val="00C66EB8"/>
    <w:rsid w:val="00C70CA4"/>
    <w:rsid w:val="00C71EEE"/>
    <w:rsid w:val="00C71FF3"/>
    <w:rsid w:val="00C74836"/>
    <w:rsid w:val="00C811EF"/>
    <w:rsid w:val="00C82E5B"/>
    <w:rsid w:val="00C8414E"/>
    <w:rsid w:val="00C841D5"/>
    <w:rsid w:val="00C8469A"/>
    <w:rsid w:val="00C857BC"/>
    <w:rsid w:val="00C85BFD"/>
    <w:rsid w:val="00C86F9B"/>
    <w:rsid w:val="00C87AC4"/>
    <w:rsid w:val="00C87AD4"/>
    <w:rsid w:val="00C91470"/>
    <w:rsid w:val="00C92699"/>
    <w:rsid w:val="00C96F43"/>
    <w:rsid w:val="00CA2519"/>
    <w:rsid w:val="00CA28C0"/>
    <w:rsid w:val="00CA440C"/>
    <w:rsid w:val="00CB29D4"/>
    <w:rsid w:val="00CB558F"/>
    <w:rsid w:val="00CB6E8C"/>
    <w:rsid w:val="00CC04CD"/>
    <w:rsid w:val="00CC19AE"/>
    <w:rsid w:val="00CC1F46"/>
    <w:rsid w:val="00CC48E3"/>
    <w:rsid w:val="00CC4A16"/>
    <w:rsid w:val="00CD2791"/>
    <w:rsid w:val="00CD2EB6"/>
    <w:rsid w:val="00CD4ABE"/>
    <w:rsid w:val="00CD6B52"/>
    <w:rsid w:val="00CD6EA5"/>
    <w:rsid w:val="00CE06E1"/>
    <w:rsid w:val="00CE0CE8"/>
    <w:rsid w:val="00CE652D"/>
    <w:rsid w:val="00CE6B8B"/>
    <w:rsid w:val="00CE6F6D"/>
    <w:rsid w:val="00CF18C5"/>
    <w:rsid w:val="00CF2B27"/>
    <w:rsid w:val="00CF6579"/>
    <w:rsid w:val="00CF68E2"/>
    <w:rsid w:val="00CF6D89"/>
    <w:rsid w:val="00D008F3"/>
    <w:rsid w:val="00D05074"/>
    <w:rsid w:val="00D05330"/>
    <w:rsid w:val="00D05D09"/>
    <w:rsid w:val="00D11BAF"/>
    <w:rsid w:val="00D125B0"/>
    <w:rsid w:val="00D147A9"/>
    <w:rsid w:val="00D14A9F"/>
    <w:rsid w:val="00D1664B"/>
    <w:rsid w:val="00D209E1"/>
    <w:rsid w:val="00D21856"/>
    <w:rsid w:val="00D22B7D"/>
    <w:rsid w:val="00D23E78"/>
    <w:rsid w:val="00D271B1"/>
    <w:rsid w:val="00D3136D"/>
    <w:rsid w:val="00D3482E"/>
    <w:rsid w:val="00D34E87"/>
    <w:rsid w:val="00D356ED"/>
    <w:rsid w:val="00D4033F"/>
    <w:rsid w:val="00D41E08"/>
    <w:rsid w:val="00D433AE"/>
    <w:rsid w:val="00D43B8E"/>
    <w:rsid w:val="00D523D5"/>
    <w:rsid w:val="00D540B2"/>
    <w:rsid w:val="00D54BF9"/>
    <w:rsid w:val="00D55538"/>
    <w:rsid w:val="00D55565"/>
    <w:rsid w:val="00D5576F"/>
    <w:rsid w:val="00D55771"/>
    <w:rsid w:val="00D5602C"/>
    <w:rsid w:val="00D620DC"/>
    <w:rsid w:val="00D646DB"/>
    <w:rsid w:val="00D6487B"/>
    <w:rsid w:val="00D6513F"/>
    <w:rsid w:val="00D670CF"/>
    <w:rsid w:val="00D70645"/>
    <w:rsid w:val="00D77E5C"/>
    <w:rsid w:val="00D84DA7"/>
    <w:rsid w:val="00D857D0"/>
    <w:rsid w:val="00D85AA2"/>
    <w:rsid w:val="00D85F04"/>
    <w:rsid w:val="00D87C91"/>
    <w:rsid w:val="00D90EF9"/>
    <w:rsid w:val="00D94746"/>
    <w:rsid w:val="00D9761C"/>
    <w:rsid w:val="00DA0D35"/>
    <w:rsid w:val="00DA194E"/>
    <w:rsid w:val="00DA43AF"/>
    <w:rsid w:val="00DA5112"/>
    <w:rsid w:val="00DA7AF4"/>
    <w:rsid w:val="00DB3FAF"/>
    <w:rsid w:val="00DB7920"/>
    <w:rsid w:val="00DC2B3E"/>
    <w:rsid w:val="00DD0209"/>
    <w:rsid w:val="00DD4CD1"/>
    <w:rsid w:val="00DE20A9"/>
    <w:rsid w:val="00DE2787"/>
    <w:rsid w:val="00DE5DB2"/>
    <w:rsid w:val="00DE6C11"/>
    <w:rsid w:val="00DF0A66"/>
    <w:rsid w:val="00DF1A29"/>
    <w:rsid w:val="00DF1F11"/>
    <w:rsid w:val="00DF2097"/>
    <w:rsid w:val="00DF2F8B"/>
    <w:rsid w:val="00DF3557"/>
    <w:rsid w:val="00DF4801"/>
    <w:rsid w:val="00DF54EF"/>
    <w:rsid w:val="00DF5CF4"/>
    <w:rsid w:val="00DF6078"/>
    <w:rsid w:val="00DF627A"/>
    <w:rsid w:val="00DF67AC"/>
    <w:rsid w:val="00E01360"/>
    <w:rsid w:val="00E01959"/>
    <w:rsid w:val="00E0359E"/>
    <w:rsid w:val="00E0396D"/>
    <w:rsid w:val="00E075D9"/>
    <w:rsid w:val="00E10CAE"/>
    <w:rsid w:val="00E114B9"/>
    <w:rsid w:val="00E1259E"/>
    <w:rsid w:val="00E12CE6"/>
    <w:rsid w:val="00E12D48"/>
    <w:rsid w:val="00E13B48"/>
    <w:rsid w:val="00E157BD"/>
    <w:rsid w:val="00E251D6"/>
    <w:rsid w:val="00E317E1"/>
    <w:rsid w:val="00E324B0"/>
    <w:rsid w:val="00E33B42"/>
    <w:rsid w:val="00E33BC7"/>
    <w:rsid w:val="00E35817"/>
    <w:rsid w:val="00E35903"/>
    <w:rsid w:val="00E35E41"/>
    <w:rsid w:val="00E40F21"/>
    <w:rsid w:val="00E479C1"/>
    <w:rsid w:val="00E52623"/>
    <w:rsid w:val="00E528B0"/>
    <w:rsid w:val="00E5305A"/>
    <w:rsid w:val="00E53567"/>
    <w:rsid w:val="00E57AA1"/>
    <w:rsid w:val="00E57E4D"/>
    <w:rsid w:val="00E63143"/>
    <w:rsid w:val="00E7184F"/>
    <w:rsid w:val="00E72033"/>
    <w:rsid w:val="00E7293A"/>
    <w:rsid w:val="00E73009"/>
    <w:rsid w:val="00E738AD"/>
    <w:rsid w:val="00E74477"/>
    <w:rsid w:val="00E75425"/>
    <w:rsid w:val="00E76BA0"/>
    <w:rsid w:val="00E77172"/>
    <w:rsid w:val="00E772EB"/>
    <w:rsid w:val="00E81D14"/>
    <w:rsid w:val="00E82E18"/>
    <w:rsid w:val="00E82E95"/>
    <w:rsid w:val="00E833F8"/>
    <w:rsid w:val="00E86C08"/>
    <w:rsid w:val="00E86C4D"/>
    <w:rsid w:val="00E87881"/>
    <w:rsid w:val="00E91224"/>
    <w:rsid w:val="00E93CD7"/>
    <w:rsid w:val="00E94A72"/>
    <w:rsid w:val="00E96844"/>
    <w:rsid w:val="00E96A02"/>
    <w:rsid w:val="00E96A34"/>
    <w:rsid w:val="00E97C28"/>
    <w:rsid w:val="00EA0F85"/>
    <w:rsid w:val="00EA3A78"/>
    <w:rsid w:val="00EA43F2"/>
    <w:rsid w:val="00EA7CE3"/>
    <w:rsid w:val="00EB015C"/>
    <w:rsid w:val="00EB1F05"/>
    <w:rsid w:val="00EB25E2"/>
    <w:rsid w:val="00EB4890"/>
    <w:rsid w:val="00EB6D73"/>
    <w:rsid w:val="00EC0DDE"/>
    <w:rsid w:val="00EC0EC8"/>
    <w:rsid w:val="00EC2002"/>
    <w:rsid w:val="00EC2500"/>
    <w:rsid w:val="00EC2F1A"/>
    <w:rsid w:val="00EC62EE"/>
    <w:rsid w:val="00EC7387"/>
    <w:rsid w:val="00ED0754"/>
    <w:rsid w:val="00ED18E6"/>
    <w:rsid w:val="00ED1C1D"/>
    <w:rsid w:val="00ED2EFA"/>
    <w:rsid w:val="00ED37CD"/>
    <w:rsid w:val="00ED380F"/>
    <w:rsid w:val="00ED6F8C"/>
    <w:rsid w:val="00EE11F7"/>
    <w:rsid w:val="00EE1D08"/>
    <w:rsid w:val="00EE2405"/>
    <w:rsid w:val="00EE3192"/>
    <w:rsid w:val="00EE33A2"/>
    <w:rsid w:val="00EE367C"/>
    <w:rsid w:val="00EE54E3"/>
    <w:rsid w:val="00EF062D"/>
    <w:rsid w:val="00EF1649"/>
    <w:rsid w:val="00EF1859"/>
    <w:rsid w:val="00EF226B"/>
    <w:rsid w:val="00EF2670"/>
    <w:rsid w:val="00EF4100"/>
    <w:rsid w:val="00F039F4"/>
    <w:rsid w:val="00F12647"/>
    <w:rsid w:val="00F13F60"/>
    <w:rsid w:val="00F15684"/>
    <w:rsid w:val="00F15BF4"/>
    <w:rsid w:val="00F201EB"/>
    <w:rsid w:val="00F22D11"/>
    <w:rsid w:val="00F24960"/>
    <w:rsid w:val="00F27B5C"/>
    <w:rsid w:val="00F30D0E"/>
    <w:rsid w:val="00F31CD9"/>
    <w:rsid w:val="00F32500"/>
    <w:rsid w:val="00F329AE"/>
    <w:rsid w:val="00F32A7E"/>
    <w:rsid w:val="00F33648"/>
    <w:rsid w:val="00F377CD"/>
    <w:rsid w:val="00F3791B"/>
    <w:rsid w:val="00F41196"/>
    <w:rsid w:val="00F46BA7"/>
    <w:rsid w:val="00F474C5"/>
    <w:rsid w:val="00F508E2"/>
    <w:rsid w:val="00F53A2F"/>
    <w:rsid w:val="00F5614F"/>
    <w:rsid w:val="00F56914"/>
    <w:rsid w:val="00F56FB4"/>
    <w:rsid w:val="00F579A3"/>
    <w:rsid w:val="00F607C4"/>
    <w:rsid w:val="00F61382"/>
    <w:rsid w:val="00F61BF1"/>
    <w:rsid w:val="00F64B63"/>
    <w:rsid w:val="00F65FD8"/>
    <w:rsid w:val="00F66A5D"/>
    <w:rsid w:val="00F70B35"/>
    <w:rsid w:val="00F86B68"/>
    <w:rsid w:val="00F8722C"/>
    <w:rsid w:val="00F91A6A"/>
    <w:rsid w:val="00F91B04"/>
    <w:rsid w:val="00F927B9"/>
    <w:rsid w:val="00F942CB"/>
    <w:rsid w:val="00F94C7E"/>
    <w:rsid w:val="00F96C03"/>
    <w:rsid w:val="00FA19C1"/>
    <w:rsid w:val="00FA19FC"/>
    <w:rsid w:val="00FA1C02"/>
    <w:rsid w:val="00FA3A56"/>
    <w:rsid w:val="00FA6423"/>
    <w:rsid w:val="00FB0475"/>
    <w:rsid w:val="00FB295B"/>
    <w:rsid w:val="00FB34E8"/>
    <w:rsid w:val="00FB3A83"/>
    <w:rsid w:val="00FB58B1"/>
    <w:rsid w:val="00FC1ADF"/>
    <w:rsid w:val="00FC56E7"/>
    <w:rsid w:val="00FD2CC9"/>
    <w:rsid w:val="00FD2F7E"/>
    <w:rsid w:val="00FD51AF"/>
    <w:rsid w:val="00FD5272"/>
    <w:rsid w:val="00FE01EE"/>
    <w:rsid w:val="00FE0E55"/>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styleId="CommentText">
    <w:name w:val="annotation text"/>
    <w:basedOn w:val="Normal"/>
    <w:link w:val="CommentTextChar"/>
    <w:uiPriority w:val="99"/>
    <w:semiHidden/>
    <w:unhideWhenUsed/>
    <w:rsid w:val="00054025"/>
    <w:pPr>
      <w:spacing w:line="240" w:lineRule="auto"/>
    </w:pPr>
    <w:rPr>
      <w:sz w:val="20"/>
      <w:szCs w:val="20"/>
    </w:rPr>
  </w:style>
  <w:style w:type="character" w:customStyle="1" w:styleId="CommentTextChar">
    <w:name w:val="Comment Text Char"/>
    <w:basedOn w:val="DefaultParagraphFont"/>
    <w:link w:val="CommentText"/>
    <w:uiPriority w:val="99"/>
    <w:semiHidden/>
    <w:rsid w:val="00054025"/>
    <w:rPr>
      <w:sz w:val="20"/>
      <w:szCs w:val="20"/>
    </w:rPr>
  </w:style>
  <w:style w:type="paragraph" w:styleId="CommentSubject">
    <w:name w:val="annotation subject"/>
    <w:basedOn w:val="CommentText"/>
    <w:next w:val="CommentText"/>
    <w:link w:val="CommentSubjectChar"/>
    <w:uiPriority w:val="99"/>
    <w:semiHidden/>
    <w:unhideWhenUsed/>
    <w:rsid w:val="00054025"/>
    <w:rPr>
      <w:b/>
      <w:bCs/>
    </w:rPr>
  </w:style>
  <w:style w:type="character" w:customStyle="1" w:styleId="CommentSubjectChar">
    <w:name w:val="Comment Subject Char"/>
    <w:basedOn w:val="CommentTextChar"/>
    <w:link w:val="CommentSubject"/>
    <w:uiPriority w:val="99"/>
    <w:semiHidden/>
    <w:rsid w:val="0005402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manda.richardson@bsi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CCEFF-E96B-412C-BA9C-A9CEBF1CB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Pages>
  <Words>222</Words>
  <Characters>1268</Characters>
  <Application>Microsoft Office Word</Application>
  <DocSecurity>0</DocSecurity>
  <Lines>10</Lines>
  <Paragraphs>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1488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116</cp:revision>
  <cp:lastPrinted>2017-07-07T16:49:00Z</cp:lastPrinted>
  <dcterms:created xsi:type="dcterms:W3CDTF">2018-11-23T10:23:00Z</dcterms:created>
  <dcterms:modified xsi:type="dcterms:W3CDTF">2019-09-22T19:49:00Z</dcterms:modified>
</cp:coreProperties>
</file>